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38C99" w14:textId="657ECB98" w:rsidR="0048466C" w:rsidRDefault="00BB2841" w:rsidP="005E01DA">
      <w:pPr>
        <w:pStyle w:val="Heading1"/>
        <w:spacing w:before="0" w:line="240" w:lineRule="auto"/>
        <w:jc w:val="center"/>
        <w:rPr>
          <w:rFonts w:asciiTheme="minorHAnsi" w:eastAsiaTheme="minorHAnsi" w:hAnsiTheme="minorHAnsi" w:cs="Arial"/>
          <w:b/>
          <w:bCs/>
          <w:color w:val="auto"/>
          <w:sz w:val="28"/>
          <w:szCs w:val="28"/>
        </w:rPr>
      </w:pPr>
      <w:bookmarkStart w:id="0" w:name="_Hlk71619695"/>
      <w:r w:rsidRPr="00BB2841">
        <w:rPr>
          <w:rFonts w:asciiTheme="minorHAnsi" w:eastAsiaTheme="minorHAnsi" w:hAnsiTheme="minorHAnsi" w:cs="Arial"/>
          <w:b/>
          <w:bCs/>
          <w:color w:val="auto"/>
          <w:sz w:val="28"/>
          <w:szCs w:val="28"/>
        </w:rPr>
        <w:t>Developing and pretesting a sexual reproductive health and rights (SRHR) school health promotion intervention</w:t>
      </w:r>
      <w:r>
        <w:rPr>
          <w:rFonts w:asciiTheme="minorHAnsi" w:eastAsiaTheme="minorHAnsi" w:hAnsiTheme="minorHAnsi" w:cs="Arial"/>
          <w:b/>
          <w:bCs/>
          <w:color w:val="auto"/>
          <w:sz w:val="28"/>
          <w:szCs w:val="28"/>
        </w:rPr>
        <w:t xml:space="preserve"> </w:t>
      </w:r>
      <w:r w:rsidR="0048466C" w:rsidRPr="0048466C">
        <w:rPr>
          <w:rFonts w:asciiTheme="minorHAnsi" w:eastAsiaTheme="minorHAnsi" w:hAnsiTheme="minorHAnsi" w:cs="Arial"/>
          <w:b/>
          <w:bCs/>
          <w:color w:val="auto"/>
          <w:sz w:val="28"/>
          <w:szCs w:val="28"/>
        </w:rPr>
        <w:t xml:space="preserve">in rural KwaZulu-Natal </w:t>
      </w:r>
      <w:r>
        <w:rPr>
          <w:rFonts w:asciiTheme="minorHAnsi" w:eastAsiaTheme="minorHAnsi" w:hAnsiTheme="minorHAnsi" w:cs="Arial"/>
          <w:b/>
          <w:bCs/>
          <w:color w:val="auto"/>
          <w:sz w:val="28"/>
          <w:szCs w:val="28"/>
        </w:rPr>
        <w:t xml:space="preserve">– Safer Choices </w:t>
      </w:r>
    </w:p>
    <w:p w14:paraId="4C5567C6" w14:textId="77777777" w:rsidR="00BB2841" w:rsidRPr="00BB2841" w:rsidRDefault="00BB2841" w:rsidP="00BB2841"/>
    <w:bookmarkEnd w:id="0"/>
    <w:p w14:paraId="1283B494" w14:textId="7CFCCF23" w:rsidR="005E01DA" w:rsidRDefault="0001234A" w:rsidP="005E01DA">
      <w:pPr>
        <w:pStyle w:val="Heading1"/>
        <w:spacing w:before="0" w:line="240" w:lineRule="auto"/>
        <w:jc w:val="center"/>
        <w:rPr>
          <w:rFonts w:asciiTheme="minorHAnsi" w:hAnsiTheme="minorHAnsi"/>
          <w:b/>
          <w:color w:val="auto"/>
          <w:sz w:val="22"/>
          <w:szCs w:val="22"/>
        </w:rPr>
      </w:pPr>
      <w:r>
        <w:rPr>
          <w:rFonts w:asciiTheme="minorHAnsi" w:hAnsiTheme="minorHAnsi"/>
          <w:b/>
          <w:color w:val="auto"/>
          <w:sz w:val="22"/>
          <w:szCs w:val="22"/>
        </w:rPr>
        <w:t xml:space="preserve">Obtaining </w:t>
      </w:r>
      <w:r w:rsidR="004724E9">
        <w:rPr>
          <w:rFonts w:asciiTheme="minorHAnsi" w:hAnsiTheme="minorHAnsi"/>
          <w:b/>
          <w:color w:val="auto"/>
          <w:sz w:val="22"/>
          <w:szCs w:val="22"/>
        </w:rPr>
        <w:t>Consent</w:t>
      </w:r>
      <w:r>
        <w:rPr>
          <w:rFonts w:asciiTheme="minorHAnsi" w:hAnsiTheme="minorHAnsi"/>
          <w:b/>
          <w:color w:val="auto"/>
          <w:sz w:val="22"/>
          <w:szCs w:val="22"/>
        </w:rPr>
        <w:t xml:space="preserve"> from</w:t>
      </w:r>
      <w:r w:rsidR="00667E80">
        <w:rPr>
          <w:rFonts w:asciiTheme="minorHAnsi" w:hAnsiTheme="minorHAnsi"/>
          <w:b/>
          <w:color w:val="auto"/>
          <w:sz w:val="22"/>
          <w:szCs w:val="22"/>
        </w:rPr>
        <w:t xml:space="preserve"> </w:t>
      </w:r>
      <w:r w:rsidR="002760D3">
        <w:rPr>
          <w:rFonts w:asciiTheme="minorHAnsi" w:hAnsiTheme="minorHAnsi"/>
          <w:b/>
          <w:color w:val="auto"/>
          <w:sz w:val="22"/>
          <w:szCs w:val="22"/>
        </w:rPr>
        <w:t>Learners</w:t>
      </w:r>
      <w:r w:rsidR="00337108">
        <w:rPr>
          <w:rFonts w:asciiTheme="minorHAnsi" w:hAnsiTheme="minorHAnsi"/>
          <w:b/>
          <w:color w:val="auto"/>
          <w:sz w:val="22"/>
          <w:szCs w:val="22"/>
        </w:rPr>
        <w:t xml:space="preserve"> </w:t>
      </w:r>
    </w:p>
    <w:p w14:paraId="1234ED48" w14:textId="3C7C9910" w:rsidR="002C3E3F" w:rsidRPr="00261393" w:rsidRDefault="002C3E3F" w:rsidP="0074719D">
      <w:pPr>
        <w:pStyle w:val="Heading1"/>
        <w:spacing w:before="0" w:line="240" w:lineRule="auto"/>
        <w:rPr>
          <w:rFonts w:asciiTheme="minorHAnsi" w:hAnsiTheme="minorHAnsi" w:cstheme="minorBidi"/>
          <w:b/>
          <w:bCs/>
          <w:color w:val="auto"/>
          <w:sz w:val="22"/>
          <w:szCs w:val="22"/>
        </w:rPr>
      </w:pPr>
    </w:p>
    <w:p w14:paraId="137F8F38" w14:textId="77777777" w:rsidR="002C3E3F" w:rsidRPr="00261393" w:rsidRDefault="002C3E3F" w:rsidP="00364AAA">
      <w:pPr>
        <w:pStyle w:val="Default"/>
        <w:jc w:val="both"/>
        <w:rPr>
          <w:rFonts w:asciiTheme="minorHAnsi" w:hAnsiTheme="minorHAnsi" w:cstheme="minorBidi"/>
          <w:color w:val="auto"/>
          <w:sz w:val="22"/>
          <w:szCs w:val="22"/>
        </w:rPr>
      </w:pPr>
      <w:r w:rsidRPr="00261393">
        <w:rPr>
          <w:rFonts w:asciiTheme="minorHAnsi" w:hAnsiTheme="minorHAnsi" w:cstheme="minorBidi"/>
          <w:b/>
          <w:bCs/>
          <w:color w:val="auto"/>
          <w:sz w:val="22"/>
          <w:szCs w:val="22"/>
        </w:rPr>
        <w:t xml:space="preserve">Introduction </w:t>
      </w:r>
    </w:p>
    <w:p w14:paraId="3583FD1E" w14:textId="6B83DFF8" w:rsidR="00CE7017" w:rsidRPr="00261393" w:rsidRDefault="00CE7017" w:rsidP="00D93351">
      <w:pPr>
        <w:autoSpaceDE w:val="0"/>
        <w:autoSpaceDN w:val="0"/>
        <w:adjustRightInd w:val="0"/>
        <w:spacing w:after="0" w:line="240" w:lineRule="auto"/>
        <w:jc w:val="both"/>
        <w:rPr>
          <w:rFonts w:eastAsia="Calibri" w:cs="Calibri"/>
        </w:rPr>
      </w:pPr>
      <w:r w:rsidRPr="00261393">
        <w:rPr>
          <w:rFonts w:eastAsia="Calibri" w:cs="Times New Roman"/>
          <w:color w:val="000000"/>
        </w:rPr>
        <w:t xml:space="preserve">Good day, my name is ……………………………………………. from the Africa Health Research Institute (AHRI) and we are doing a study called </w:t>
      </w:r>
      <w:r w:rsidR="008B7A2E" w:rsidRPr="008B7A2E">
        <w:rPr>
          <w:rFonts w:eastAsia="Times New Roman" w:cs="Times New Roman"/>
          <w:i/>
          <w:iCs/>
        </w:rPr>
        <w:t>Developing and pretesting a sexual reproductive health and rights (SRHR) school health promotion intervention</w:t>
      </w:r>
      <w:r w:rsidR="008B7A2E">
        <w:rPr>
          <w:rFonts w:eastAsia="Times New Roman" w:cs="Times New Roman"/>
          <w:i/>
          <w:iCs/>
        </w:rPr>
        <w:t xml:space="preserve"> </w:t>
      </w:r>
      <w:r w:rsidR="0074719D" w:rsidRPr="0074719D">
        <w:rPr>
          <w:rFonts w:eastAsia="Times New Roman" w:cs="Times New Roman"/>
          <w:i/>
          <w:iCs/>
        </w:rPr>
        <w:t>in rural KwaZulu-Natal</w:t>
      </w:r>
      <w:r w:rsidR="008B7A2E">
        <w:rPr>
          <w:rFonts w:eastAsia="Times New Roman" w:cs="Times New Roman"/>
          <w:i/>
          <w:iCs/>
        </w:rPr>
        <w:t xml:space="preserve"> – Safer Choices</w:t>
      </w:r>
      <w:r w:rsidR="0074719D" w:rsidRPr="0074719D">
        <w:rPr>
          <w:rFonts w:eastAsia="Times New Roman" w:cs="Times New Roman"/>
          <w:i/>
          <w:iCs/>
        </w:rPr>
        <w:t xml:space="preserve"> </w:t>
      </w:r>
      <w:r w:rsidRPr="00261393">
        <w:rPr>
          <w:rFonts w:eastAsia="Calibri" w:cs="Times New Roman"/>
        </w:rPr>
        <w:t>&lt;Zulu name to be inserted here&gt;</w:t>
      </w:r>
      <w:r w:rsidRPr="00261393">
        <w:rPr>
          <w:rFonts w:eastAsia="Calibri" w:cs="Times New Roman"/>
          <w:color w:val="000000"/>
        </w:rPr>
        <w:t xml:space="preserve">. </w:t>
      </w:r>
      <w:r w:rsidRPr="00261393">
        <w:rPr>
          <w:rFonts w:eastAsia="Calibri" w:cs="Calibri"/>
        </w:rPr>
        <w:t xml:space="preserve">You are being asked to take part in the </w:t>
      </w:r>
      <w:r w:rsidRPr="00261393">
        <w:rPr>
          <w:rFonts w:eastAsia="Times New Roman" w:cs="Times New Roman"/>
        </w:rPr>
        <w:t xml:space="preserve">study </w:t>
      </w:r>
      <w:r w:rsidRPr="00261393">
        <w:rPr>
          <w:rFonts w:eastAsia="Calibri" w:cs="Arial"/>
          <w:color w:val="000000"/>
          <w:lang w:val="en-ZA" w:eastAsia="en-GB"/>
        </w:rPr>
        <w:t>to</w:t>
      </w:r>
      <w:r w:rsidR="005E01DA" w:rsidRPr="005E01DA">
        <w:rPr>
          <w:rFonts w:eastAsia="Calibri" w:cs="Arial"/>
          <w:color w:val="000000"/>
          <w:lang w:val="en-ZA" w:eastAsia="en-GB"/>
        </w:rPr>
        <w:t xml:space="preserve"> </w:t>
      </w:r>
      <w:r w:rsidR="0074719D" w:rsidRPr="0074719D">
        <w:rPr>
          <w:rFonts w:eastAsia="Calibri" w:cs="Arial"/>
          <w:color w:val="000000"/>
          <w:lang w:val="en-ZA" w:eastAsia="en-GB"/>
        </w:rPr>
        <w:t xml:space="preserve">improve uptake of HIV and sexual reproductive health rights and services (SRHRS) of learners in uMkhanyakude </w:t>
      </w:r>
      <w:r w:rsidR="005E01DA" w:rsidRPr="005E01DA">
        <w:rPr>
          <w:rFonts w:eastAsia="Calibri" w:cs="Arial"/>
          <w:color w:val="000000"/>
          <w:lang w:val="en-ZA" w:eastAsia="en-GB"/>
        </w:rPr>
        <w:t>district</w:t>
      </w:r>
      <w:r w:rsidRPr="00261393">
        <w:rPr>
          <w:rFonts w:eastAsia="Calibri" w:cs="Arial"/>
          <w:lang w:val="en-ZA" w:eastAsia="en-GB"/>
        </w:rPr>
        <w:t>.</w:t>
      </w:r>
      <w:r w:rsidR="00550763">
        <w:rPr>
          <w:rFonts w:eastAsia="Calibri" w:cs="Arial"/>
          <w:lang w:val="en-ZA" w:eastAsia="en-GB"/>
        </w:rPr>
        <w:t xml:space="preserve"> </w:t>
      </w:r>
      <w:r w:rsidR="00550763" w:rsidRPr="00E66961">
        <w:rPr>
          <w:rFonts w:eastAsia="Calibri" w:cs="Arial"/>
          <w:lang w:val="en-ZA" w:eastAsia="en-GB"/>
        </w:rPr>
        <w:t>Would you like me to briefly tell you about the study, and you can then decide if you would like to participate?</w:t>
      </w:r>
    </w:p>
    <w:p w14:paraId="20BFB1AB" w14:textId="77777777" w:rsidR="003E17DC" w:rsidRPr="00261393" w:rsidRDefault="003E17DC" w:rsidP="00364AAA">
      <w:pPr>
        <w:pStyle w:val="Default"/>
        <w:jc w:val="both"/>
        <w:rPr>
          <w:rFonts w:asciiTheme="minorHAnsi" w:eastAsia="Calibri" w:hAnsiTheme="minorHAnsi" w:cs="Arial"/>
          <w:sz w:val="22"/>
          <w:szCs w:val="22"/>
          <w:lang w:val="en-ZA" w:eastAsia="en-GB"/>
        </w:rPr>
      </w:pPr>
    </w:p>
    <w:p w14:paraId="5E5CB8B0" w14:textId="77777777" w:rsidR="002C3E3F" w:rsidRPr="00261393" w:rsidRDefault="002C3E3F" w:rsidP="00364AAA">
      <w:pPr>
        <w:pStyle w:val="Default"/>
        <w:jc w:val="both"/>
        <w:rPr>
          <w:rFonts w:asciiTheme="minorHAnsi" w:hAnsiTheme="minorHAnsi"/>
          <w:b/>
          <w:bCs/>
          <w:color w:val="auto"/>
          <w:sz w:val="22"/>
          <w:szCs w:val="22"/>
        </w:rPr>
      </w:pPr>
      <w:r w:rsidRPr="00261393">
        <w:rPr>
          <w:rFonts w:asciiTheme="minorHAnsi" w:hAnsiTheme="minorHAnsi"/>
          <w:b/>
          <w:bCs/>
          <w:color w:val="auto"/>
          <w:sz w:val="22"/>
          <w:szCs w:val="22"/>
        </w:rPr>
        <w:t xml:space="preserve">What is the goal of this study? </w:t>
      </w:r>
    </w:p>
    <w:p w14:paraId="67728FF6" w14:textId="3EEDB6CD" w:rsidR="00D82CB4" w:rsidRPr="00E66961" w:rsidRDefault="00D82CB4" w:rsidP="00364AAA">
      <w:pPr>
        <w:pStyle w:val="Default"/>
        <w:jc w:val="both"/>
        <w:rPr>
          <w:rFonts w:asciiTheme="minorHAnsi" w:hAnsiTheme="minorHAnsi" w:cstheme="minorHAnsi"/>
          <w:sz w:val="22"/>
          <w:szCs w:val="22"/>
        </w:rPr>
      </w:pPr>
      <w:r w:rsidRPr="00261393">
        <w:rPr>
          <w:rFonts w:asciiTheme="minorHAnsi" w:eastAsia="Calibri" w:hAnsiTheme="minorHAnsi" w:cs="Arial"/>
          <w:sz w:val="22"/>
          <w:szCs w:val="22"/>
          <w:lang w:val="en-ZA" w:eastAsia="en-GB"/>
        </w:rPr>
        <w:t xml:space="preserve">The aim of this study is </w:t>
      </w:r>
      <w:r w:rsidR="00404A5D" w:rsidRPr="00404A5D">
        <w:rPr>
          <w:rFonts w:asciiTheme="minorHAnsi" w:eastAsia="Calibri" w:hAnsiTheme="minorHAnsi" w:cs="Arial"/>
          <w:sz w:val="22"/>
          <w:szCs w:val="22"/>
          <w:lang w:val="en-ZA" w:eastAsia="en-GB"/>
        </w:rPr>
        <w:t>to adapt and evaluate a scalable and sustainable school health-promotion intervention</w:t>
      </w:r>
      <w:r w:rsidR="00994C91">
        <w:rPr>
          <w:rFonts w:asciiTheme="minorHAnsi" w:eastAsia="Calibri" w:hAnsiTheme="minorHAnsi" w:cs="Arial"/>
          <w:sz w:val="22"/>
          <w:szCs w:val="22"/>
          <w:lang w:val="en-ZA" w:eastAsia="en-GB"/>
        </w:rPr>
        <w:t xml:space="preserve"> – Safer Choices - </w:t>
      </w:r>
      <w:r w:rsidR="00404A5D" w:rsidRPr="00404A5D">
        <w:rPr>
          <w:rFonts w:asciiTheme="minorHAnsi" w:eastAsia="Calibri" w:hAnsiTheme="minorHAnsi" w:cs="Arial"/>
          <w:sz w:val="22"/>
          <w:szCs w:val="22"/>
          <w:lang w:val="en-ZA" w:eastAsia="en-GB"/>
        </w:rPr>
        <w:t>to improve Sexual and Reproductive Health (SRH) and uptake of HIV-prevention amongst 15-19-year-old learners in rural KZN</w:t>
      </w:r>
      <w:r w:rsidR="0074719D">
        <w:rPr>
          <w:rFonts w:asciiTheme="minorHAnsi" w:eastAsia="Calibri" w:hAnsiTheme="minorHAnsi" w:cs="Arial"/>
          <w:sz w:val="22"/>
          <w:szCs w:val="22"/>
          <w:lang w:val="en-ZA" w:eastAsia="en-GB"/>
        </w:rPr>
        <w:t xml:space="preserve">. </w:t>
      </w:r>
      <w:r w:rsidR="0074719D" w:rsidRPr="0074719D">
        <w:rPr>
          <w:rFonts w:asciiTheme="minorHAnsi" w:eastAsia="Calibri" w:hAnsiTheme="minorHAnsi" w:cs="Arial"/>
          <w:sz w:val="22"/>
          <w:szCs w:val="22"/>
          <w:lang w:val="en-ZA" w:eastAsia="en-GB"/>
        </w:rPr>
        <w:t>Safer Choices is a school-based multiple-component</w:t>
      </w:r>
      <w:r w:rsidR="00DA7796">
        <w:rPr>
          <w:rFonts w:asciiTheme="minorHAnsi" w:eastAsia="Calibri" w:hAnsiTheme="minorHAnsi" w:cs="Arial"/>
          <w:sz w:val="22"/>
          <w:szCs w:val="22"/>
          <w:lang w:val="en-ZA" w:eastAsia="en-GB"/>
        </w:rPr>
        <w:t xml:space="preserve"> </w:t>
      </w:r>
      <w:r w:rsidR="00DA7796" w:rsidRPr="005B6C53">
        <w:rPr>
          <w:rFonts w:asciiTheme="minorHAnsi" w:eastAsia="Calibri" w:hAnsiTheme="minorHAnsi" w:cs="Arial"/>
          <w:i/>
          <w:iCs/>
          <w:sz w:val="22"/>
          <w:szCs w:val="22"/>
          <w:lang w:val="en-ZA" w:eastAsia="en-GB"/>
        </w:rPr>
        <w:t xml:space="preserve">[has different </w:t>
      </w:r>
      <w:r w:rsidR="000A2088" w:rsidRPr="005B6C53">
        <w:rPr>
          <w:rFonts w:asciiTheme="minorHAnsi" w:eastAsia="Calibri" w:hAnsiTheme="minorHAnsi" w:cs="Arial"/>
          <w:i/>
          <w:iCs/>
          <w:sz w:val="22"/>
          <w:szCs w:val="22"/>
          <w:lang w:val="en-ZA" w:eastAsia="en-GB"/>
        </w:rPr>
        <w:t>parts</w:t>
      </w:r>
      <w:r w:rsidR="00DA7796" w:rsidRPr="005B6C53">
        <w:rPr>
          <w:rFonts w:asciiTheme="minorHAnsi" w:eastAsia="Calibri" w:hAnsiTheme="minorHAnsi" w:cs="Arial"/>
          <w:i/>
          <w:iCs/>
          <w:sz w:val="22"/>
          <w:szCs w:val="22"/>
          <w:lang w:val="en-ZA" w:eastAsia="en-GB"/>
        </w:rPr>
        <w:t xml:space="preserve"> </w:t>
      </w:r>
      <w:r w:rsidR="00512E3A" w:rsidRPr="005B6C53">
        <w:rPr>
          <w:rFonts w:asciiTheme="minorHAnsi" w:eastAsia="Calibri" w:hAnsiTheme="minorHAnsi" w:cs="Arial"/>
          <w:i/>
          <w:iCs/>
          <w:sz w:val="22"/>
          <w:szCs w:val="22"/>
          <w:lang w:val="en-ZA" w:eastAsia="en-GB"/>
        </w:rPr>
        <w:t>which includes the school leadership, peer teams,</w:t>
      </w:r>
      <w:r w:rsidR="005F3738" w:rsidRPr="005B6C53">
        <w:rPr>
          <w:rFonts w:asciiTheme="minorHAnsi" w:eastAsia="Calibri" w:hAnsiTheme="minorHAnsi" w:cs="Arial"/>
          <w:i/>
          <w:iCs/>
          <w:sz w:val="22"/>
          <w:szCs w:val="22"/>
          <w:lang w:val="en-ZA" w:eastAsia="en-GB"/>
        </w:rPr>
        <w:t xml:space="preserve"> </w:t>
      </w:r>
      <w:r w:rsidR="00EC6E62" w:rsidRPr="005B6C53">
        <w:rPr>
          <w:rFonts w:asciiTheme="minorHAnsi" w:eastAsia="Calibri" w:hAnsiTheme="minorHAnsi" w:cs="Arial"/>
          <w:i/>
          <w:iCs/>
          <w:sz w:val="22"/>
          <w:szCs w:val="22"/>
          <w:lang w:val="en-ZA" w:eastAsia="en-GB"/>
        </w:rPr>
        <w:t>parents</w:t>
      </w:r>
      <w:r w:rsidR="001232C6" w:rsidRPr="005B6C53">
        <w:rPr>
          <w:rFonts w:asciiTheme="minorHAnsi" w:eastAsia="Calibri" w:hAnsiTheme="minorHAnsi" w:cs="Arial"/>
          <w:i/>
          <w:iCs/>
          <w:sz w:val="22"/>
          <w:szCs w:val="22"/>
          <w:lang w:val="en-ZA" w:eastAsia="en-GB"/>
        </w:rPr>
        <w:t xml:space="preserve">, curriculum, </w:t>
      </w:r>
      <w:r w:rsidR="005F3738" w:rsidRPr="005B6C53">
        <w:rPr>
          <w:rFonts w:asciiTheme="minorHAnsi" w:eastAsia="Calibri" w:hAnsiTheme="minorHAnsi" w:cs="Arial"/>
          <w:i/>
          <w:iCs/>
          <w:sz w:val="22"/>
          <w:szCs w:val="22"/>
          <w:lang w:val="en-ZA" w:eastAsia="en-GB"/>
        </w:rPr>
        <w:t>linking to services]</w:t>
      </w:r>
      <w:r w:rsidR="005F3738">
        <w:rPr>
          <w:rFonts w:asciiTheme="minorHAnsi" w:eastAsia="Calibri" w:hAnsiTheme="minorHAnsi" w:cs="Arial"/>
          <w:sz w:val="22"/>
          <w:szCs w:val="22"/>
          <w:lang w:val="en-ZA" w:eastAsia="en-GB"/>
        </w:rPr>
        <w:t xml:space="preserve"> </w:t>
      </w:r>
      <w:r w:rsidR="0074719D" w:rsidRPr="0074719D">
        <w:rPr>
          <w:rFonts w:asciiTheme="minorHAnsi" w:eastAsia="Calibri" w:hAnsiTheme="minorHAnsi" w:cs="Arial"/>
          <w:sz w:val="22"/>
          <w:szCs w:val="22"/>
          <w:lang w:val="en-ZA" w:eastAsia="en-GB"/>
        </w:rPr>
        <w:t>intervention effective in reducing sexual risk behaviours and increase protective behaviours in preventing HIV, sexually transmitted infections (STIs) and pregnancy among high-school students.</w:t>
      </w:r>
    </w:p>
    <w:p w14:paraId="5CE46D21" w14:textId="77777777" w:rsidR="00D82CB4" w:rsidRPr="00E66961" w:rsidRDefault="00D82CB4" w:rsidP="00364AAA">
      <w:pPr>
        <w:pStyle w:val="Default"/>
        <w:jc w:val="both"/>
        <w:rPr>
          <w:rFonts w:asciiTheme="minorHAnsi" w:hAnsiTheme="minorHAnsi" w:cstheme="minorHAnsi"/>
          <w:sz w:val="22"/>
          <w:szCs w:val="22"/>
        </w:rPr>
      </w:pPr>
    </w:p>
    <w:p w14:paraId="7ED00EC5" w14:textId="3109B7FF" w:rsidR="002C3E3F" w:rsidRPr="00261393" w:rsidRDefault="002C3E3F" w:rsidP="00364AAA">
      <w:pPr>
        <w:pStyle w:val="Default"/>
        <w:jc w:val="both"/>
        <w:rPr>
          <w:rFonts w:asciiTheme="minorHAnsi" w:hAnsiTheme="minorHAnsi"/>
          <w:color w:val="auto"/>
          <w:sz w:val="22"/>
          <w:szCs w:val="22"/>
        </w:rPr>
      </w:pPr>
      <w:r w:rsidRPr="00261393">
        <w:rPr>
          <w:rFonts w:asciiTheme="minorHAnsi" w:hAnsiTheme="minorHAnsi"/>
          <w:b/>
          <w:bCs/>
          <w:color w:val="auto"/>
          <w:sz w:val="22"/>
          <w:szCs w:val="22"/>
        </w:rPr>
        <w:t xml:space="preserve">Who will take part in this study? </w:t>
      </w:r>
    </w:p>
    <w:p w14:paraId="4B0D3449" w14:textId="408A9AE2" w:rsidR="001D21B0" w:rsidRDefault="001626C4" w:rsidP="0092231E">
      <w:pPr>
        <w:spacing w:after="0" w:line="240" w:lineRule="auto"/>
        <w:jc w:val="both"/>
        <w:rPr>
          <w:rFonts w:eastAsia="Calibri" w:cs="Arial"/>
          <w:color w:val="000000"/>
          <w:lang w:val="en-ZA" w:eastAsia="en-GB"/>
        </w:rPr>
      </w:pPr>
      <w:r w:rsidRPr="00261393">
        <w:rPr>
          <w:rFonts w:eastAsia="Calibri" w:cs="Arial"/>
          <w:color w:val="000000"/>
          <w:lang w:val="en-ZA" w:eastAsia="en-GB"/>
        </w:rPr>
        <w:t xml:space="preserve">The study will be done in </w:t>
      </w:r>
      <w:r w:rsidR="00E66961" w:rsidRPr="00E66961">
        <w:rPr>
          <w:rFonts w:eastAsia="Calibri" w:cs="Arial"/>
          <w:lang w:val="en-ZA" w:eastAsia="en-GB"/>
        </w:rPr>
        <w:t xml:space="preserve">uMkhanyakude </w:t>
      </w:r>
      <w:r w:rsidRPr="00261393">
        <w:rPr>
          <w:rFonts w:eastAsia="Calibri" w:cs="Arial"/>
          <w:color w:val="000000"/>
          <w:lang w:val="en-ZA" w:eastAsia="en-GB"/>
        </w:rPr>
        <w:t xml:space="preserve">district. </w:t>
      </w:r>
      <w:r w:rsidR="00CD06E1" w:rsidRPr="00CD06E1">
        <w:rPr>
          <w:rFonts w:eastAsia="Calibri" w:cs="Arial"/>
          <w:color w:val="000000"/>
          <w:lang w:val="en-ZA" w:eastAsia="en-GB"/>
        </w:rPr>
        <w:t xml:space="preserve">We will purposively select </w:t>
      </w:r>
      <w:r w:rsidR="00337108">
        <w:rPr>
          <w:rFonts w:eastAsia="Calibri" w:cs="Arial"/>
          <w:color w:val="000000"/>
          <w:lang w:val="en-ZA" w:eastAsia="en-GB"/>
        </w:rPr>
        <w:t>six</w:t>
      </w:r>
      <w:r w:rsidR="00CD06E1" w:rsidRPr="00CD06E1">
        <w:rPr>
          <w:rFonts w:eastAsia="Calibri" w:cs="Arial"/>
          <w:color w:val="000000"/>
          <w:lang w:val="en-ZA" w:eastAsia="en-GB"/>
        </w:rPr>
        <w:t xml:space="preserve"> high-school</w:t>
      </w:r>
      <w:r w:rsidR="004561C0">
        <w:rPr>
          <w:rFonts w:eastAsia="Calibri" w:cs="Arial"/>
          <w:color w:val="000000"/>
          <w:lang w:val="en-ZA" w:eastAsia="en-GB"/>
        </w:rPr>
        <w:t>s</w:t>
      </w:r>
      <w:r w:rsidR="00CD06E1" w:rsidRPr="00CD06E1">
        <w:rPr>
          <w:rFonts w:eastAsia="Calibri" w:cs="Arial"/>
          <w:color w:val="000000"/>
          <w:lang w:val="en-ZA" w:eastAsia="en-GB"/>
        </w:rPr>
        <w:t xml:space="preserve"> in uMkhanyakude and include learners aged 15-19, both boys and girls</w:t>
      </w:r>
      <w:r w:rsidR="00667E80">
        <w:rPr>
          <w:rFonts w:eastAsia="Calibri" w:cs="Arial"/>
          <w:color w:val="000000"/>
          <w:lang w:val="en-ZA" w:eastAsia="en-GB"/>
        </w:rPr>
        <w:t xml:space="preserve"> and deliver the Safer Choices program and evaluate it</w:t>
      </w:r>
      <w:r w:rsidR="00CD06E1" w:rsidRPr="00CD06E1">
        <w:rPr>
          <w:rFonts w:eastAsia="Calibri" w:cs="Arial"/>
          <w:color w:val="000000"/>
          <w:lang w:val="en-ZA" w:eastAsia="en-GB"/>
        </w:rPr>
        <w:t xml:space="preserve">. </w:t>
      </w:r>
    </w:p>
    <w:p w14:paraId="72A25AEB" w14:textId="77777777" w:rsidR="001D21B0" w:rsidRDefault="001D21B0" w:rsidP="0092231E">
      <w:pPr>
        <w:spacing w:after="0" w:line="240" w:lineRule="auto"/>
        <w:jc w:val="both"/>
        <w:rPr>
          <w:rFonts w:eastAsia="Calibri" w:cs="Arial"/>
          <w:color w:val="000000"/>
          <w:lang w:val="en-ZA" w:eastAsia="en-GB"/>
        </w:rPr>
      </w:pPr>
    </w:p>
    <w:p w14:paraId="289BB410" w14:textId="03798C8A" w:rsidR="001D21B0" w:rsidRDefault="00CD06E1" w:rsidP="0092231E">
      <w:pPr>
        <w:spacing w:after="0" w:line="240" w:lineRule="auto"/>
        <w:jc w:val="both"/>
        <w:rPr>
          <w:rFonts w:eastAsia="Calibri" w:cs="Arial"/>
          <w:color w:val="000000"/>
          <w:lang w:val="en-ZA" w:eastAsia="en-GB"/>
        </w:rPr>
      </w:pPr>
      <w:r w:rsidRPr="00CD06E1">
        <w:rPr>
          <w:rFonts w:eastAsia="Calibri" w:cs="Arial"/>
          <w:color w:val="000000"/>
          <w:lang w:val="en-ZA" w:eastAsia="en-GB"/>
        </w:rPr>
        <w:t xml:space="preserve">We will conduct </w:t>
      </w:r>
      <w:r w:rsidR="005120D0">
        <w:rPr>
          <w:rFonts w:eastAsia="Calibri" w:cs="Arial"/>
          <w:color w:val="000000"/>
          <w:lang w:val="en-ZA" w:eastAsia="en-GB"/>
        </w:rPr>
        <w:t>several</w:t>
      </w:r>
      <w:r w:rsidR="00A84EEF">
        <w:rPr>
          <w:rFonts w:eastAsia="Calibri" w:cs="Arial"/>
          <w:color w:val="000000"/>
          <w:lang w:val="en-ZA" w:eastAsia="en-GB"/>
        </w:rPr>
        <w:t xml:space="preserve"> activities</w:t>
      </w:r>
      <w:r w:rsidR="005120D0">
        <w:rPr>
          <w:rFonts w:eastAsia="Calibri" w:cs="Arial"/>
          <w:color w:val="000000"/>
          <w:lang w:val="en-ZA" w:eastAsia="en-GB"/>
        </w:rPr>
        <w:t xml:space="preserve"> including</w:t>
      </w:r>
      <w:r w:rsidR="00A84EEF">
        <w:rPr>
          <w:rFonts w:eastAsia="Calibri" w:cs="Arial"/>
          <w:color w:val="000000"/>
          <w:lang w:val="en-ZA" w:eastAsia="en-GB"/>
        </w:rPr>
        <w:t xml:space="preserve"> - </w:t>
      </w:r>
      <w:r w:rsidRPr="00CD06E1">
        <w:rPr>
          <w:rFonts w:eastAsia="Calibri" w:cs="Arial"/>
          <w:color w:val="000000"/>
          <w:lang w:val="en-ZA" w:eastAsia="en-GB"/>
        </w:rPr>
        <w:t>participatory stakeholder workshops</w:t>
      </w:r>
      <w:r w:rsidR="0074521E">
        <w:rPr>
          <w:rFonts w:eastAsia="Calibri" w:cs="Arial"/>
          <w:color w:val="000000"/>
          <w:lang w:val="en-ZA" w:eastAsia="en-GB"/>
        </w:rPr>
        <w:t>, focus group discussions,</w:t>
      </w:r>
      <w:r w:rsidRPr="00CD06E1">
        <w:rPr>
          <w:rFonts w:eastAsia="Calibri" w:cs="Arial"/>
          <w:color w:val="000000"/>
          <w:lang w:val="en-ZA" w:eastAsia="en-GB"/>
        </w:rPr>
        <w:t xml:space="preserve"> </w:t>
      </w:r>
      <w:r w:rsidR="00081D4A">
        <w:rPr>
          <w:rFonts w:eastAsia="Calibri" w:cs="Arial"/>
          <w:color w:val="000000"/>
          <w:lang w:val="en-ZA" w:eastAsia="en-GB"/>
        </w:rPr>
        <w:t xml:space="preserve">and in-depth discussions </w:t>
      </w:r>
      <w:r w:rsidR="00EA3511" w:rsidRPr="00CD06E1">
        <w:rPr>
          <w:rFonts w:eastAsia="Calibri" w:cs="Arial"/>
          <w:color w:val="000000"/>
          <w:lang w:val="en-ZA" w:eastAsia="en-GB"/>
        </w:rPr>
        <w:t>with</w:t>
      </w:r>
      <w:r w:rsidR="00EA3511">
        <w:rPr>
          <w:rFonts w:eastAsia="Calibri" w:cs="Arial"/>
          <w:color w:val="000000"/>
          <w:lang w:val="en-ZA" w:eastAsia="en-GB"/>
        </w:rPr>
        <w:t xml:space="preserve"> school</w:t>
      </w:r>
      <w:r>
        <w:rPr>
          <w:rFonts w:eastAsia="Calibri" w:cs="Arial"/>
          <w:color w:val="000000"/>
          <w:lang w:val="en-ZA" w:eastAsia="en-GB"/>
        </w:rPr>
        <w:t xml:space="preserve">-going </w:t>
      </w:r>
      <w:r w:rsidRPr="00CD06E1">
        <w:rPr>
          <w:rFonts w:eastAsia="Calibri" w:cs="Arial"/>
          <w:color w:val="000000"/>
          <w:lang w:val="en-ZA" w:eastAsia="en-GB"/>
        </w:rPr>
        <w:t>children</w:t>
      </w:r>
      <w:r>
        <w:rPr>
          <w:rFonts w:eastAsia="Calibri" w:cs="Arial"/>
          <w:color w:val="000000"/>
          <w:lang w:val="en-ZA" w:eastAsia="en-GB"/>
        </w:rPr>
        <w:t>/learners</w:t>
      </w:r>
      <w:r w:rsidRPr="00CD06E1">
        <w:rPr>
          <w:rFonts w:eastAsia="Calibri" w:cs="Arial"/>
          <w:color w:val="000000"/>
          <w:lang w:val="en-ZA" w:eastAsia="en-GB"/>
        </w:rPr>
        <w:t xml:space="preserve"> </w:t>
      </w:r>
      <w:r w:rsidR="004B4007" w:rsidRPr="004B4007">
        <w:rPr>
          <w:rFonts w:eastAsia="Calibri" w:cs="Arial"/>
          <w:color w:val="000000"/>
          <w:lang w:val="en-ZA" w:eastAsia="en-GB"/>
        </w:rPr>
        <w:t xml:space="preserve">to understand the context where intervention will be delivered, identify facilitators and barriers for reach, adapt content and format of delivery of Safer </w:t>
      </w:r>
      <w:r w:rsidR="00E46538" w:rsidRPr="004B4007">
        <w:rPr>
          <w:rFonts w:eastAsia="Calibri" w:cs="Arial"/>
          <w:color w:val="000000"/>
          <w:lang w:val="en-ZA" w:eastAsia="en-GB"/>
        </w:rPr>
        <w:t>Choices, as</w:t>
      </w:r>
      <w:r w:rsidR="004B4007" w:rsidRPr="004B4007">
        <w:rPr>
          <w:rFonts w:eastAsia="Calibri" w:cs="Arial"/>
          <w:color w:val="000000"/>
          <w:lang w:val="en-ZA" w:eastAsia="en-GB"/>
        </w:rPr>
        <w:t xml:space="preserve"> well as understand the acceptability and feasibility</w:t>
      </w:r>
      <w:r w:rsidR="001D21B0">
        <w:rPr>
          <w:rFonts w:eastAsia="Calibri" w:cs="Arial"/>
          <w:color w:val="000000"/>
          <w:lang w:val="en-ZA" w:eastAsia="en-GB"/>
        </w:rPr>
        <w:t xml:space="preserve"> of Safer Choices</w:t>
      </w:r>
      <w:r w:rsidR="006B77BF">
        <w:rPr>
          <w:rFonts w:eastAsia="Calibri" w:cs="Arial"/>
          <w:color w:val="000000"/>
          <w:lang w:val="en-ZA" w:eastAsia="en-GB"/>
        </w:rPr>
        <w:t xml:space="preserve">. </w:t>
      </w:r>
    </w:p>
    <w:p w14:paraId="53FA7D2D" w14:textId="77777777" w:rsidR="001D21B0" w:rsidRDefault="001D21B0" w:rsidP="0092231E">
      <w:pPr>
        <w:spacing w:after="0" w:line="240" w:lineRule="auto"/>
        <w:jc w:val="both"/>
        <w:rPr>
          <w:rFonts w:eastAsia="Calibri" w:cs="Arial"/>
          <w:color w:val="000000"/>
          <w:lang w:val="en-ZA" w:eastAsia="en-GB"/>
        </w:rPr>
      </w:pPr>
    </w:p>
    <w:p w14:paraId="033D80D0" w14:textId="5B82E652" w:rsidR="008F0F96" w:rsidRDefault="00647229" w:rsidP="0092231E">
      <w:pPr>
        <w:spacing w:after="0" w:line="240" w:lineRule="auto"/>
        <w:jc w:val="both"/>
        <w:rPr>
          <w:rFonts w:eastAsia="Calibri" w:cs="Arial"/>
          <w:color w:val="000000"/>
          <w:lang w:val="en-ZA" w:eastAsia="en-GB"/>
        </w:rPr>
      </w:pPr>
      <w:r>
        <w:rPr>
          <w:rFonts w:eastAsia="Calibri" w:cs="Arial"/>
          <w:color w:val="000000"/>
          <w:lang w:val="en-ZA" w:eastAsia="en-GB"/>
        </w:rPr>
        <w:t>We will</w:t>
      </w:r>
      <w:r w:rsidR="004B4007">
        <w:rPr>
          <w:rFonts w:eastAsia="Calibri" w:cs="Arial"/>
          <w:color w:val="000000"/>
          <w:lang w:val="en-ZA" w:eastAsia="en-GB"/>
        </w:rPr>
        <w:t xml:space="preserve"> also</w:t>
      </w:r>
      <w:r>
        <w:rPr>
          <w:rFonts w:eastAsia="Calibri" w:cs="Arial"/>
          <w:color w:val="000000"/>
          <w:lang w:val="en-ZA" w:eastAsia="en-GB"/>
        </w:rPr>
        <w:t xml:space="preserve"> conduct</w:t>
      </w:r>
      <w:r w:rsidR="00561F65" w:rsidRPr="00561F65">
        <w:rPr>
          <w:rFonts w:eastAsia="Calibri" w:cs="Arial"/>
          <w:color w:val="000000"/>
          <w:lang w:val="en-ZA" w:eastAsia="en-GB"/>
        </w:rPr>
        <w:t xml:space="preserve"> </w:t>
      </w:r>
      <w:r w:rsidR="00E46538">
        <w:rPr>
          <w:rFonts w:eastAsia="Calibri" w:cs="Arial"/>
          <w:color w:val="000000"/>
          <w:lang w:val="en-ZA" w:eastAsia="en-GB"/>
        </w:rPr>
        <w:t>in-depth</w:t>
      </w:r>
      <w:r w:rsidR="00220323">
        <w:rPr>
          <w:rFonts w:eastAsia="Calibri" w:cs="Arial"/>
          <w:color w:val="000000"/>
          <w:lang w:val="en-ZA" w:eastAsia="en-GB"/>
        </w:rPr>
        <w:t xml:space="preserve"> interviews (</w:t>
      </w:r>
      <w:r w:rsidR="00561F65" w:rsidRPr="00561F65">
        <w:rPr>
          <w:rFonts w:eastAsia="Calibri" w:cs="Arial"/>
          <w:color w:val="000000"/>
          <w:lang w:val="en-ZA" w:eastAsia="en-GB"/>
        </w:rPr>
        <w:t>IDIs</w:t>
      </w:r>
      <w:r w:rsidR="00220323">
        <w:rPr>
          <w:rFonts w:eastAsia="Calibri" w:cs="Arial"/>
          <w:color w:val="000000"/>
          <w:lang w:val="en-ZA" w:eastAsia="en-GB"/>
        </w:rPr>
        <w:t>)</w:t>
      </w:r>
      <w:r w:rsidR="00561F65" w:rsidRPr="00561F65">
        <w:rPr>
          <w:rFonts w:eastAsia="Calibri" w:cs="Arial"/>
          <w:color w:val="000000"/>
          <w:lang w:val="en-ZA" w:eastAsia="en-GB"/>
        </w:rPr>
        <w:t xml:space="preserve"> </w:t>
      </w:r>
      <w:r w:rsidR="00E46538" w:rsidRPr="00561F65">
        <w:rPr>
          <w:rFonts w:eastAsia="Calibri" w:cs="Arial"/>
          <w:color w:val="000000"/>
          <w:lang w:val="en-ZA" w:eastAsia="en-GB"/>
        </w:rPr>
        <w:t xml:space="preserve">with </w:t>
      </w:r>
      <w:r w:rsidR="00E46538">
        <w:rPr>
          <w:rFonts w:eastAsia="Calibri" w:cs="Arial"/>
          <w:color w:val="000000"/>
          <w:lang w:val="en-ZA" w:eastAsia="en-GB"/>
        </w:rPr>
        <w:t>learners</w:t>
      </w:r>
      <w:r w:rsidR="00561F65" w:rsidRPr="00561F65">
        <w:rPr>
          <w:rFonts w:eastAsia="Calibri" w:cs="Arial"/>
          <w:color w:val="000000"/>
          <w:lang w:val="en-ZA" w:eastAsia="en-GB"/>
        </w:rPr>
        <w:t xml:space="preserve"> linking at the clinic to understand their experiences and satisfaction with the different components of Safer Choices including the process of being referred and linking into the clinical services; and with staff providing clinical services.</w:t>
      </w:r>
      <w:r w:rsidR="004E2AF3">
        <w:rPr>
          <w:rFonts w:eastAsia="Calibri" w:cs="Arial"/>
          <w:color w:val="000000"/>
          <w:lang w:val="en-ZA" w:eastAsia="en-GB"/>
        </w:rPr>
        <w:t xml:space="preserve"> </w:t>
      </w:r>
    </w:p>
    <w:p w14:paraId="6DB42D65" w14:textId="77777777" w:rsidR="008F0F96" w:rsidRDefault="008F0F96" w:rsidP="0092231E">
      <w:pPr>
        <w:spacing w:after="0" w:line="240" w:lineRule="auto"/>
        <w:jc w:val="both"/>
        <w:rPr>
          <w:rFonts w:eastAsia="Calibri" w:cs="Arial"/>
          <w:color w:val="000000"/>
          <w:lang w:val="en-ZA" w:eastAsia="en-GB"/>
        </w:rPr>
      </w:pPr>
    </w:p>
    <w:p w14:paraId="168D7DAC" w14:textId="59F29479" w:rsidR="00E428D6" w:rsidRDefault="00443A24" w:rsidP="0092231E">
      <w:pPr>
        <w:spacing w:after="0" w:line="240" w:lineRule="auto"/>
        <w:jc w:val="both"/>
        <w:rPr>
          <w:rFonts w:eastAsia="Calibri" w:cs="Arial"/>
          <w:color w:val="000000"/>
          <w:lang w:val="en-ZA" w:eastAsia="en-GB"/>
        </w:rPr>
      </w:pPr>
      <w:r>
        <w:rPr>
          <w:rFonts w:eastAsia="Calibri" w:cs="Arial"/>
          <w:color w:val="000000"/>
          <w:lang w:val="en-ZA" w:eastAsia="en-GB"/>
        </w:rPr>
        <w:t>Last, w</w:t>
      </w:r>
      <w:r w:rsidR="00F92F13">
        <w:rPr>
          <w:rFonts w:eastAsia="Calibri" w:cs="Arial"/>
          <w:color w:val="000000"/>
          <w:lang w:val="en-ZA" w:eastAsia="en-GB"/>
        </w:rPr>
        <w:t>e will conduct</w:t>
      </w:r>
      <w:r>
        <w:rPr>
          <w:rFonts w:eastAsia="Calibri" w:cs="Arial"/>
          <w:color w:val="000000"/>
          <w:lang w:val="en-ZA" w:eastAsia="en-GB"/>
        </w:rPr>
        <w:t xml:space="preserve"> two surveys, one at the beginning</w:t>
      </w:r>
      <w:r w:rsidR="0001234A">
        <w:rPr>
          <w:rFonts w:eastAsia="Calibri" w:cs="Arial"/>
          <w:color w:val="000000"/>
          <w:lang w:val="en-ZA" w:eastAsia="en-GB"/>
        </w:rPr>
        <w:t xml:space="preserve"> of the </w:t>
      </w:r>
      <w:r w:rsidR="005B7191">
        <w:rPr>
          <w:rFonts w:eastAsia="Calibri" w:cs="Arial"/>
          <w:color w:val="000000"/>
          <w:lang w:val="en-ZA" w:eastAsia="en-GB"/>
        </w:rPr>
        <w:t>intervention</w:t>
      </w:r>
      <w:r>
        <w:rPr>
          <w:rFonts w:eastAsia="Calibri" w:cs="Arial"/>
          <w:color w:val="000000"/>
          <w:lang w:val="en-ZA" w:eastAsia="en-GB"/>
        </w:rPr>
        <w:t xml:space="preserve"> and another at the end of delivery of Safer Choices, </w:t>
      </w:r>
      <w:r w:rsidR="00E428D6">
        <w:rPr>
          <w:rFonts w:eastAsia="Calibri" w:cs="Arial"/>
          <w:color w:val="000000"/>
          <w:lang w:val="en-ZA" w:eastAsia="en-GB"/>
        </w:rPr>
        <w:t xml:space="preserve">with a </w:t>
      </w:r>
      <w:r w:rsidR="00E428D6" w:rsidRPr="00E428D6">
        <w:rPr>
          <w:rFonts w:eastAsia="Calibri" w:cs="Arial"/>
          <w:color w:val="000000"/>
          <w:lang w:val="en-ZA" w:eastAsia="en-GB"/>
        </w:rPr>
        <w:t xml:space="preserve">total of 390 learners (~65 per school) from the </w:t>
      </w:r>
      <w:r w:rsidR="00E428D6">
        <w:rPr>
          <w:rFonts w:eastAsia="Calibri" w:cs="Arial"/>
          <w:color w:val="000000"/>
          <w:lang w:val="en-ZA" w:eastAsia="en-GB"/>
        </w:rPr>
        <w:t xml:space="preserve">selected </w:t>
      </w:r>
      <w:r w:rsidR="00E428D6" w:rsidRPr="00E428D6">
        <w:rPr>
          <w:rFonts w:eastAsia="Calibri" w:cs="Arial"/>
          <w:color w:val="000000"/>
          <w:lang w:val="en-ZA" w:eastAsia="en-GB"/>
        </w:rPr>
        <w:t>schools</w:t>
      </w:r>
      <w:r w:rsidR="00E428D6">
        <w:rPr>
          <w:rFonts w:eastAsia="Calibri" w:cs="Arial"/>
          <w:color w:val="000000"/>
          <w:lang w:val="en-ZA" w:eastAsia="en-GB"/>
        </w:rPr>
        <w:t xml:space="preserve"> </w:t>
      </w:r>
      <w:r w:rsidR="00C42939" w:rsidRPr="00E428D6">
        <w:rPr>
          <w:rFonts w:eastAsia="Calibri" w:cs="Arial"/>
          <w:color w:val="000000"/>
          <w:lang w:val="en-ZA" w:eastAsia="en-GB"/>
        </w:rPr>
        <w:t xml:space="preserve">to measure changes in self-reported SRH and HIV-risk </w:t>
      </w:r>
      <w:r w:rsidR="00C42939" w:rsidRPr="00220323">
        <w:rPr>
          <w:rFonts w:eastAsia="Calibri" w:cs="Arial"/>
          <w:color w:val="000000"/>
          <w:lang w:val="en-ZA" w:eastAsia="en-GB"/>
        </w:rPr>
        <w:t>behaviours</w:t>
      </w:r>
      <w:r w:rsidR="00E428D6" w:rsidRPr="00E428D6">
        <w:rPr>
          <w:rFonts w:eastAsia="Calibri" w:cs="Arial"/>
          <w:color w:val="000000"/>
          <w:lang w:val="en-ZA" w:eastAsia="en-GB"/>
        </w:rPr>
        <w:t xml:space="preserve">. </w:t>
      </w:r>
    </w:p>
    <w:p w14:paraId="4ECCB434" w14:textId="644CDF70" w:rsidR="00C67B82" w:rsidRDefault="00C67B82" w:rsidP="0092231E">
      <w:pPr>
        <w:spacing w:after="0" w:line="240" w:lineRule="auto"/>
        <w:jc w:val="both"/>
        <w:rPr>
          <w:rFonts w:eastAsia="Calibri" w:cs="Arial"/>
          <w:color w:val="000000"/>
          <w:lang w:val="en-ZA" w:eastAsia="en-GB"/>
        </w:rPr>
      </w:pPr>
    </w:p>
    <w:p w14:paraId="605A1420" w14:textId="758312E3" w:rsidR="000D563F" w:rsidRPr="00261393" w:rsidRDefault="008B1A5D" w:rsidP="00D93351">
      <w:pPr>
        <w:spacing w:after="0" w:line="240" w:lineRule="auto"/>
        <w:jc w:val="both"/>
        <w:rPr>
          <w:rFonts w:eastAsia="Calibri" w:cs="Arial"/>
          <w:color w:val="000000"/>
          <w:lang w:val="en-ZA" w:eastAsia="en-GB"/>
        </w:rPr>
      </w:pPr>
      <w:r w:rsidRPr="00220323">
        <w:rPr>
          <w:rFonts w:eastAsia="Calibri" w:cstheme="minorHAnsi"/>
          <w:lang w:val="en-ZA" w:eastAsia="en-GB"/>
        </w:rPr>
        <w:t>Your parent</w:t>
      </w:r>
      <w:r w:rsidR="00D3636A" w:rsidRPr="00220323">
        <w:rPr>
          <w:rFonts w:eastAsia="Calibri" w:cstheme="minorHAnsi"/>
          <w:lang w:val="en-ZA" w:eastAsia="en-GB"/>
        </w:rPr>
        <w:t xml:space="preserve">s </w:t>
      </w:r>
      <w:r w:rsidRPr="00220323">
        <w:rPr>
          <w:rFonts w:eastAsia="Calibri" w:cstheme="minorHAnsi"/>
          <w:lang w:val="en-ZA" w:eastAsia="en-GB"/>
        </w:rPr>
        <w:t>receive</w:t>
      </w:r>
      <w:r w:rsidR="00D3636A" w:rsidRPr="00220323">
        <w:rPr>
          <w:rFonts w:eastAsia="Calibri" w:cstheme="minorHAnsi"/>
          <w:lang w:val="en-ZA" w:eastAsia="en-GB"/>
        </w:rPr>
        <w:t>d</w:t>
      </w:r>
      <w:r w:rsidRPr="00220323">
        <w:rPr>
          <w:rFonts w:eastAsia="Calibri" w:cstheme="minorHAnsi"/>
          <w:lang w:val="en-ZA" w:eastAsia="en-GB"/>
        </w:rPr>
        <w:t xml:space="preserve"> </w:t>
      </w:r>
      <w:r w:rsidR="000645BA" w:rsidRPr="00220323">
        <w:rPr>
          <w:rFonts w:eastAsia="Calibri" w:cstheme="minorHAnsi"/>
          <w:lang w:val="en-ZA" w:eastAsia="en-GB"/>
        </w:rPr>
        <w:t xml:space="preserve">a </w:t>
      </w:r>
      <w:r w:rsidRPr="00220323">
        <w:rPr>
          <w:rFonts w:eastAsia="Calibri" w:cstheme="minorHAnsi"/>
          <w:lang w:val="en-ZA" w:eastAsia="en-GB"/>
        </w:rPr>
        <w:t xml:space="preserve">notification letter about </w:t>
      </w:r>
      <w:r w:rsidR="000645BA" w:rsidRPr="00220323">
        <w:rPr>
          <w:rFonts w:eastAsia="Calibri" w:cstheme="minorHAnsi"/>
          <w:lang w:val="en-ZA" w:eastAsia="en-GB"/>
        </w:rPr>
        <w:t xml:space="preserve">Safer Choices </w:t>
      </w:r>
      <w:r w:rsidRPr="00220323">
        <w:rPr>
          <w:rFonts w:eastAsia="Calibri" w:cstheme="minorHAnsi"/>
          <w:lang w:val="en-ZA" w:eastAsia="en-GB"/>
        </w:rPr>
        <w:t xml:space="preserve">program so they are aware </w:t>
      </w:r>
      <w:r w:rsidR="005E1337" w:rsidRPr="00220323">
        <w:rPr>
          <w:rFonts w:eastAsia="Calibri" w:cstheme="minorHAnsi"/>
          <w:lang w:val="en-ZA" w:eastAsia="en-GB"/>
        </w:rPr>
        <w:t>it is being delivered in your school</w:t>
      </w:r>
      <w:r w:rsidR="009F6958" w:rsidRPr="00220323">
        <w:rPr>
          <w:rFonts w:eastAsia="Calibri" w:cstheme="minorHAnsi"/>
          <w:lang w:val="en-ZA" w:eastAsia="en-GB"/>
        </w:rPr>
        <w:t xml:space="preserve"> </w:t>
      </w:r>
      <w:r w:rsidR="00780352" w:rsidRPr="00220323">
        <w:rPr>
          <w:rFonts w:eastAsia="Calibri" w:cstheme="minorHAnsi"/>
          <w:lang w:val="en-ZA" w:eastAsia="en-GB"/>
        </w:rPr>
        <w:t>and</w:t>
      </w:r>
      <w:r w:rsidR="005E1337" w:rsidRPr="00220323">
        <w:rPr>
          <w:rFonts w:eastAsia="Calibri" w:cstheme="minorHAnsi"/>
          <w:lang w:val="en-ZA" w:eastAsia="en-GB"/>
        </w:rPr>
        <w:t xml:space="preserve"> that you may be involved in the program</w:t>
      </w:r>
      <w:r w:rsidR="003F16A6" w:rsidRPr="00220323">
        <w:rPr>
          <w:rFonts w:eastAsia="Calibri" w:cstheme="minorHAnsi"/>
          <w:lang w:val="en-ZA" w:eastAsia="en-GB"/>
        </w:rPr>
        <w:t xml:space="preserve"> and they </w:t>
      </w:r>
      <w:r w:rsidR="001F256D" w:rsidRPr="00220323">
        <w:rPr>
          <w:rFonts w:eastAsia="Calibri" w:cstheme="minorHAnsi"/>
          <w:lang w:val="en-ZA" w:eastAsia="en-GB"/>
        </w:rPr>
        <w:t>have been given the opportunity to approach the school or study coordinators if they do not want you to participate</w:t>
      </w:r>
      <w:r w:rsidR="005E1337" w:rsidRPr="00220323">
        <w:rPr>
          <w:rFonts w:eastAsia="Calibri" w:cstheme="minorHAnsi"/>
          <w:lang w:val="en-ZA" w:eastAsia="en-GB"/>
        </w:rPr>
        <w:t>.</w:t>
      </w:r>
      <w:r w:rsidR="007402C2" w:rsidRPr="00220323">
        <w:rPr>
          <w:rFonts w:eastAsia="Calibri" w:cstheme="minorHAnsi"/>
          <w:lang w:val="en-ZA" w:eastAsia="en-GB"/>
        </w:rPr>
        <w:t xml:space="preserve"> </w:t>
      </w:r>
      <w:r w:rsidR="00EF2A1F" w:rsidRPr="00220323">
        <w:rPr>
          <w:rFonts w:eastAsia="Calibri" w:cstheme="minorHAnsi"/>
          <w:lang w:val="en-ZA" w:eastAsia="en-GB"/>
        </w:rPr>
        <w:t>T</w:t>
      </w:r>
      <w:r w:rsidR="007402C2" w:rsidRPr="00220323">
        <w:rPr>
          <w:rFonts w:eastAsia="Calibri" w:cstheme="minorHAnsi"/>
          <w:lang w:val="en-ZA" w:eastAsia="en-GB"/>
        </w:rPr>
        <w:t xml:space="preserve">he </w:t>
      </w:r>
      <w:r w:rsidR="00EF2A1F" w:rsidRPr="00220323">
        <w:rPr>
          <w:rFonts w:eastAsia="Calibri" w:cstheme="minorHAnsi"/>
          <w:lang w:val="en-ZA" w:eastAsia="en-GB"/>
        </w:rPr>
        <w:t xml:space="preserve">Biomedical Research Ethics Committee of the University of KwaZulu-Natal </w:t>
      </w:r>
      <w:r w:rsidR="007402C2" w:rsidRPr="00220323">
        <w:rPr>
          <w:rFonts w:eastAsia="Calibri" w:cstheme="minorHAnsi"/>
          <w:lang w:val="en-ZA" w:eastAsia="en-GB"/>
        </w:rPr>
        <w:t>has</w:t>
      </w:r>
      <w:r w:rsidR="00EF2A1F" w:rsidRPr="00220323">
        <w:rPr>
          <w:rFonts w:eastAsia="Calibri" w:cstheme="minorHAnsi"/>
          <w:lang w:val="en-ZA" w:eastAsia="en-GB"/>
        </w:rPr>
        <w:t xml:space="preserve"> </w:t>
      </w:r>
      <w:r w:rsidR="00405C7E" w:rsidRPr="00220323">
        <w:rPr>
          <w:rFonts w:eastAsia="Calibri" w:cstheme="minorHAnsi"/>
          <w:lang w:val="en-ZA" w:eastAsia="en-GB"/>
        </w:rPr>
        <w:t xml:space="preserve">approved that </w:t>
      </w:r>
      <w:r w:rsidR="00840CE5" w:rsidRPr="00220323">
        <w:rPr>
          <w:rFonts w:eastAsia="Calibri" w:cstheme="minorHAnsi"/>
          <w:lang w:val="en-ZA" w:eastAsia="en-GB"/>
        </w:rPr>
        <w:t xml:space="preserve">minor learners that is those </w:t>
      </w:r>
      <w:r w:rsidR="003F64ED" w:rsidRPr="00220323">
        <w:rPr>
          <w:rFonts w:eastAsia="Calibri" w:cstheme="minorHAnsi"/>
          <w:lang w:val="en-ZA" w:eastAsia="en-GB"/>
        </w:rPr>
        <w:t xml:space="preserve">below 18 years who have been selected to participate or interested in participating </w:t>
      </w:r>
      <w:r w:rsidR="0046572D" w:rsidRPr="00220323">
        <w:rPr>
          <w:rFonts w:eastAsia="Calibri" w:cstheme="minorHAnsi"/>
          <w:lang w:val="en-ZA" w:eastAsia="en-GB"/>
        </w:rPr>
        <w:t xml:space="preserve">in the study </w:t>
      </w:r>
      <w:r w:rsidR="003F64ED" w:rsidRPr="00220323">
        <w:rPr>
          <w:rFonts w:eastAsia="Calibri" w:cstheme="minorHAnsi"/>
          <w:lang w:val="en-ZA" w:eastAsia="en-GB"/>
        </w:rPr>
        <w:t xml:space="preserve">can </w:t>
      </w:r>
      <w:r w:rsidR="00E00CD4" w:rsidRPr="00220323">
        <w:rPr>
          <w:rFonts w:eastAsia="Calibri" w:cstheme="minorHAnsi"/>
          <w:lang w:val="en-ZA" w:eastAsia="en-GB"/>
        </w:rPr>
        <w:t>decide</w:t>
      </w:r>
      <w:r w:rsidR="008D373B" w:rsidRPr="00220323">
        <w:rPr>
          <w:rFonts w:eastAsia="Calibri" w:cstheme="minorHAnsi"/>
          <w:lang w:val="en-ZA" w:eastAsia="en-GB"/>
        </w:rPr>
        <w:t xml:space="preserve"> to participate in the study</w:t>
      </w:r>
      <w:r w:rsidR="00E00CD4" w:rsidRPr="00220323">
        <w:rPr>
          <w:rFonts w:eastAsia="Calibri" w:cstheme="minorHAnsi"/>
          <w:lang w:val="en-ZA" w:eastAsia="en-GB"/>
        </w:rPr>
        <w:t xml:space="preserve"> (without their parents’ prior consent).</w:t>
      </w:r>
      <w:r w:rsidR="007402C2" w:rsidRPr="00220323">
        <w:rPr>
          <w:rFonts w:eastAsia="Calibri" w:cstheme="minorHAnsi"/>
          <w:lang w:val="en-ZA" w:eastAsia="en-GB"/>
        </w:rPr>
        <w:t xml:space="preserve"> </w:t>
      </w:r>
      <w:r w:rsidR="005E1337" w:rsidRPr="00220323">
        <w:rPr>
          <w:rFonts w:eastAsia="Calibri" w:cstheme="minorHAnsi"/>
          <w:lang w:val="en-ZA" w:eastAsia="en-GB"/>
        </w:rPr>
        <w:t xml:space="preserve"> </w:t>
      </w:r>
      <w:r w:rsidR="00FF109A" w:rsidRPr="00220323">
        <w:rPr>
          <w:rFonts w:eastAsia="Calibri" w:cstheme="minorHAnsi"/>
          <w:lang w:val="en-ZA" w:eastAsia="en-GB"/>
        </w:rPr>
        <w:t xml:space="preserve">I am </w:t>
      </w:r>
      <w:r w:rsidR="00CD06E1" w:rsidRPr="00220323">
        <w:rPr>
          <w:rFonts w:eastAsia="Calibri" w:cstheme="minorHAnsi"/>
          <w:lang w:val="en-ZA" w:eastAsia="en-GB"/>
        </w:rPr>
        <w:t xml:space="preserve">approaching and inviting </w:t>
      </w:r>
      <w:r w:rsidR="00FF109A" w:rsidRPr="00220323">
        <w:rPr>
          <w:rFonts w:eastAsia="Calibri" w:cstheme="minorHAnsi"/>
          <w:lang w:val="en-ZA" w:eastAsia="en-GB"/>
        </w:rPr>
        <w:t xml:space="preserve">you today </w:t>
      </w:r>
      <w:r w:rsidR="00FF109A" w:rsidRPr="00220323">
        <w:rPr>
          <w:rFonts w:eastAsia="Calibri" w:cs="Arial"/>
          <w:color w:val="000000"/>
          <w:lang w:val="en-ZA" w:eastAsia="en-GB"/>
        </w:rPr>
        <w:t xml:space="preserve">because you </w:t>
      </w:r>
      <w:r w:rsidR="00F4762D" w:rsidRPr="00220323">
        <w:rPr>
          <w:rFonts w:eastAsia="Calibri" w:cs="Arial"/>
          <w:color w:val="000000"/>
          <w:lang w:val="en-ZA" w:eastAsia="en-GB"/>
        </w:rPr>
        <w:t>meet the</w:t>
      </w:r>
      <w:r w:rsidR="00FF109A" w:rsidRPr="00220323">
        <w:rPr>
          <w:rFonts w:eastAsia="Calibri" w:cs="Arial"/>
          <w:color w:val="000000"/>
          <w:lang w:val="en-ZA" w:eastAsia="en-GB"/>
        </w:rPr>
        <w:t xml:space="preserve"> criteria</w:t>
      </w:r>
      <w:r w:rsidR="0046572D" w:rsidRPr="00220323">
        <w:rPr>
          <w:rFonts w:eastAsia="Calibri" w:cs="Arial"/>
          <w:color w:val="000000"/>
          <w:lang w:val="en-ZA" w:eastAsia="en-GB"/>
        </w:rPr>
        <w:t xml:space="preserve"> for participating in the study</w:t>
      </w:r>
      <w:r w:rsidR="00FF109A" w:rsidRPr="00220323">
        <w:rPr>
          <w:rFonts w:eastAsia="Calibri" w:cstheme="minorHAnsi"/>
          <w:lang w:val="en-ZA" w:eastAsia="en-GB"/>
        </w:rPr>
        <w:t xml:space="preserve">. </w:t>
      </w:r>
      <w:r w:rsidR="00852728" w:rsidRPr="00220323">
        <w:rPr>
          <w:rFonts w:eastAsia="Calibri" w:cstheme="minorHAnsi"/>
          <w:lang w:val="en-ZA" w:eastAsia="en-GB"/>
        </w:rPr>
        <w:t>However, you are free to refuse to participate in the study</w:t>
      </w:r>
      <w:r w:rsidR="00F64DD5" w:rsidRPr="00220323">
        <w:rPr>
          <w:rFonts w:eastAsia="Calibri" w:cstheme="minorHAnsi"/>
          <w:lang w:val="en-ZA" w:eastAsia="en-GB"/>
        </w:rPr>
        <w:t xml:space="preserve"> if you do not want</w:t>
      </w:r>
      <w:r w:rsidR="0046572D" w:rsidRPr="00220323">
        <w:rPr>
          <w:rFonts w:eastAsia="Calibri" w:cstheme="minorHAnsi"/>
          <w:lang w:val="en-ZA" w:eastAsia="en-GB"/>
        </w:rPr>
        <w:t xml:space="preserve"> or you can </w:t>
      </w:r>
      <w:r w:rsidR="00ED6D64" w:rsidRPr="00220323">
        <w:rPr>
          <w:rFonts w:eastAsia="Calibri" w:cstheme="minorHAnsi"/>
          <w:lang w:val="en-ZA" w:eastAsia="en-GB"/>
        </w:rPr>
        <w:t xml:space="preserve">choose not to respond to any questions and you can </w:t>
      </w:r>
      <w:r w:rsidR="00965E83" w:rsidRPr="00220323">
        <w:rPr>
          <w:rFonts w:eastAsia="Calibri" w:cstheme="minorHAnsi"/>
          <w:lang w:val="en-ZA" w:eastAsia="en-GB"/>
        </w:rPr>
        <w:t>withdraw your consent at any time</w:t>
      </w:r>
      <w:r w:rsidR="0087088A" w:rsidRPr="00220323">
        <w:rPr>
          <w:rFonts w:eastAsia="Calibri" w:cstheme="minorHAnsi"/>
          <w:lang w:val="en-ZA" w:eastAsia="en-GB"/>
        </w:rPr>
        <w:t>.</w:t>
      </w:r>
      <w:r w:rsidR="0087088A">
        <w:rPr>
          <w:rFonts w:eastAsia="Calibri" w:cstheme="minorHAnsi"/>
          <w:lang w:val="en-ZA" w:eastAsia="en-GB"/>
        </w:rPr>
        <w:t xml:space="preserve"> </w:t>
      </w:r>
    </w:p>
    <w:p w14:paraId="6EC930BC" w14:textId="77777777" w:rsidR="00DE60E7" w:rsidRDefault="00DE60E7" w:rsidP="00364AAA">
      <w:pPr>
        <w:pStyle w:val="Default"/>
        <w:jc w:val="both"/>
        <w:rPr>
          <w:rFonts w:asciiTheme="minorHAnsi" w:hAnsiTheme="minorHAnsi"/>
          <w:b/>
          <w:bCs/>
          <w:color w:val="auto"/>
          <w:sz w:val="22"/>
          <w:szCs w:val="22"/>
        </w:rPr>
      </w:pPr>
    </w:p>
    <w:p w14:paraId="55118896" w14:textId="375F9DB3" w:rsidR="00C604B8" w:rsidRPr="005E5AE4" w:rsidRDefault="00C604B8" w:rsidP="001B7712">
      <w:pPr>
        <w:pStyle w:val="Default"/>
        <w:jc w:val="both"/>
        <w:rPr>
          <w:rFonts w:asciiTheme="minorHAnsi" w:hAnsiTheme="minorHAnsi"/>
          <w:color w:val="auto"/>
          <w:sz w:val="22"/>
          <w:szCs w:val="22"/>
        </w:rPr>
      </w:pPr>
      <w:r w:rsidRPr="005E5AE4">
        <w:rPr>
          <w:rFonts w:asciiTheme="minorHAnsi" w:hAnsiTheme="minorHAnsi"/>
          <w:b/>
          <w:bCs/>
          <w:color w:val="auto"/>
          <w:sz w:val="22"/>
          <w:szCs w:val="22"/>
        </w:rPr>
        <w:t xml:space="preserve">What will happen if you agree to take part in the study? </w:t>
      </w:r>
    </w:p>
    <w:p w14:paraId="01AAF58C" w14:textId="74B418F6" w:rsidR="00C42527" w:rsidRDefault="00E6610B" w:rsidP="001B7712">
      <w:pPr>
        <w:spacing w:after="0" w:line="240" w:lineRule="auto"/>
        <w:jc w:val="both"/>
        <w:rPr>
          <w:rFonts w:eastAsia="Calibri" w:cs="Times New Roman"/>
        </w:rPr>
      </w:pPr>
      <w:r w:rsidRPr="00E6610B">
        <w:rPr>
          <w:rFonts w:eastAsia="Calibri" w:cs="Times New Roman"/>
        </w:rPr>
        <w:t xml:space="preserve">The research assistant will approach </w:t>
      </w:r>
      <w:r>
        <w:rPr>
          <w:rFonts w:eastAsia="Calibri" w:cs="Times New Roman"/>
        </w:rPr>
        <w:t>you</w:t>
      </w:r>
      <w:r w:rsidRPr="00E6610B">
        <w:rPr>
          <w:rFonts w:eastAsia="Calibri" w:cs="Times New Roman"/>
        </w:rPr>
        <w:t xml:space="preserve"> at home, school or a place of </w:t>
      </w:r>
      <w:r>
        <w:rPr>
          <w:rFonts w:eastAsia="Calibri" w:cs="Times New Roman"/>
        </w:rPr>
        <w:t>your</w:t>
      </w:r>
      <w:r w:rsidRPr="00E6610B">
        <w:rPr>
          <w:rFonts w:eastAsia="Calibri" w:cs="Times New Roman"/>
        </w:rPr>
        <w:t xml:space="preserve"> choosing and obtain consent before </w:t>
      </w:r>
      <w:r w:rsidR="005511D5">
        <w:rPr>
          <w:rFonts w:eastAsia="Calibri" w:cs="Times New Roman"/>
        </w:rPr>
        <w:t>you can participate in the study</w:t>
      </w:r>
      <w:r w:rsidR="00A065F7">
        <w:rPr>
          <w:rFonts w:eastAsia="Calibri" w:cs="Times New Roman"/>
        </w:rPr>
        <w:t xml:space="preserve"> activities - in-depth </w:t>
      </w:r>
      <w:r w:rsidRPr="00E6610B">
        <w:rPr>
          <w:rFonts w:eastAsia="Calibri" w:cs="Times New Roman"/>
        </w:rPr>
        <w:t>interview</w:t>
      </w:r>
      <w:r w:rsidR="00A065F7">
        <w:rPr>
          <w:rFonts w:eastAsia="Calibri" w:cs="Times New Roman"/>
        </w:rPr>
        <w:t>s</w:t>
      </w:r>
      <w:r w:rsidRPr="00E6610B">
        <w:rPr>
          <w:rFonts w:eastAsia="Calibri" w:cs="Times New Roman"/>
        </w:rPr>
        <w:t>/workshop/discussion</w:t>
      </w:r>
      <w:r w:rsidR="00C16959">
        <w:rPr>
          <w:rFonts w:eastAsia="Calibri" w:cs="Times New Roman"/>
        </w:rPr>
        <w:t>/surveys</w:t>
      </w:r>
      <w:r w:rsidR="00A065F7">
        <w:rPr>
          <w:rFonts w:eastAsia="Calibri" w:cs="Times New Roman"/>
        </w:rPr>
        <w:t xml:space="preserve"> (select the appropriate one)</w:t>
      </w:r>
      <w:r w:rsidRPr="00E6610B">
        <w:rPr>
          <w:rFonts w:eastAsia="Calibri" w:cs="Times New Roman"/>
        </w:rPr>
        <w:t xml:space="preserve">. </w:t>
      </w:r>
      <w:r>
        <w:rPr>
          <w:rFonts w:eastAsia="Calibri" w:cs="Times New Roman"/>
        </w:rPr>
        <w:t>W</w:t>
      </w:r>
      <w:r w:rsidR="00CD06E1">
        <w:rPr>
          <w:rFonts w:eastAsia="Calibri" w:cs="Times New Roman"/>
        </w:rPr>
        <w:t>orkshops</w:t>
      </w:r>
      <w:r w:rsidR="001255FD">
        <w:rPr>
          <w:rFonts w:eastAsia="Calibri" w:cs="Times New Roman"/>
        </w:rPr>
        <w:t xml:space="preserve"> and discussions</w:t>
      </w:r>
      <w:r w:rsidR="00CD06E1">
        <w:rPr>
          <w:rFonts w:eastAsia="Calibri" w:cs="Times New Roman"/>
        </w:rPr>
        <w:t xml:space="preserve"> are anticipated to </w:t>
      </w:r>
      <w:r w:rsidR="00986AE8">
        <w:rPr>
          <w:rFonts w:eastAsia="Calibri" w:cs="Times New Roman"/>
        </w:rPr>
        <w:t xml:space="preserve">last </w:t>
      </w:r>
      <w:r w:rsidR="00CD06E1">
        <w:rPr>
          <w:rFonts w:eastAsia="Calibri" w:cs="Times New Roman"/>
        </w:rPr>
        <w:t xml:space="preserve">for about 1-2 </w:t>
      </w:r>
      <w:r w:rsidR="00B17061">
        <w:rPr>
          <w:rFonts w:eastAsia="Calibri" w:cs="Times New Roman"/>
        </w:rPr>
        <w:t>hours,</w:t>
      </w:r>
      <w:r w:rsidR="00CD06E1">
        <w:rPr>
          <w:rFonts w:eastAsia="Calibri" w:cs="Times New Roman"/>
        </w:rPr>
        <w:t xml:space="preserve"> </w:t>
      </w:r>
      <w:r w:rsidR="001255FD">
        <w:rPr>
          <w:rFonts w:eastAsia="Calibri" w:cs="Times New Roman"/>
        </w:rPr>
        <w:t xml:space="preserve">and </w:t>
      </w:r>
      <w:r>
        <w:rPr>
          <w:rFonts w:eastAsia="Calibri" w:cs="Times New Roman"/>
        </w:rPr>
        <w:t>in</w:t>
      </w:r>
      <w:r w:rsidR="001255FD">
        <w:rPr>
          <w:rFonts w:eastAsia="Calibri" w:cs="Times New Roman"/>
        </w:rPr>
        <w:t>-</w:t>
      </w:r>
      <w:r>
        <w:rPr>
          <w:rFonts w:eastAsia="Calibri" w:cs="Times New Roman"/>
        </w:rPr>
        <w:t>depth interviews</w:t>
      </w:r>
      <w:r w:rsidR="001255FD">
        <w:rPr>
          <w:rFonts w:eastAsia="Calibri" w:cs="Times New Roman"/>
        </w:rPr>
        <w:t xml:space="preserve"> about</w:t>
      </w:r>
      <w:r>
        <w:rPr>
          <w:rFonts w:eastAsia="Calibri" w:cs="Times New Roman"/>
        </w:rPr>
        <w:t xml:space="preserve"> </w:t>
      </w:r>
      <w:r w:rsidR="001255FD">
        <w:rPr>
          <w:rFonts w:eastAsia="Calibri" w:cs="Times New Roman"/>
        </w:rPr>
        <w:t>30-</w:t>
      </w:r>
      <w:r w:rsidR="00292F1C">
        <w:rPr>
          <w:rFonts w:eastAsia="Calibri" w:cs="Times New Roman"/>
        </w:rPr>
        <w:t>45</w:t>
      </w:r>
      <w:r w:rsidR="001255FD">
        <w:rPr>
          <w:rFonts w:eastAsia="Calibri" w:cs="Times New Roman"/>
        </w:rPr>
        <w:t>minutes</w:t>
      </w:r>
      <w:r w:rsidR="00C16959">
        <w:rPr>
          <w:rFonts w:eastAsia="Calibri" w:cs="Times New Roman"/>
        </w:rPr>
        <w:t xml:space="preserve"> and surveys 30minutes</w:t>
      </w:r>
      <w:r w:rsidR="001255FD">
        <w:rPr>
          <w:rFonts w:eastAsia="Calibri" w:cs="Times New Roman"/>
        </w:rPr>
        <w:t>.  W</w:t>
      </w:r>
      <w:r w:rsidR="00CD06E1">
        <w:rPr>
          <w:rFonts w:eastAsia="Calibri" w:cs="Times New Roman"/>
        </w:rPr>
        <w:t xml:space="preserve">e will provide refreshments and </w:t>
      </w:r>
      <w:r w:rsidR="00D30F63">
        <w:rPr>
          <w:rFonts w:eastAsia="Calibri" w:cs="Times New Roman"/>
        </w:rPr>
        <w:t>a R</w:t>
      </w:r>
      <w:r w:rsidR="00667E80">
        <w:rPr>
          <w:rFonts w:eastAsia="Calibri" w:cs="Times New Roman"/>
        </w:rPr>
        <w:t>5</w:t>
      </w:r>
      <w:r w:rsidR="00D30F63">
        <w:rPr>
          <w:rFonts w:eastAsia="Calibri" w:cs="Times New Roman"/>
        </w:rPr>
        <w:t xml:space="preserve">0 </w:t>
      </w:r>
      <w:r w:rsidR="00393D21">
        <w:rPr>
          <w:rFonts w:eastAsia="Calibri" w:cs="Times New Roman"/>
        </w:rPr>
        <w:t xml:space="preserve">worth </w:t>
      </w:r>
      <w:r w:rsidR="00CD06E1">
        <w:rPr>
          <w:rFonts w:eastAsia="Calibri" w:cs="Times New Roman"/>
        </w:rPr>
        <w:t xml:space="preserve">data/airtime </w:t>
      </w:r>
      <w:r w:rsidR="00D30F63">
        <w:rPr>
          <w:rFonts w:eastAsia="Calibri" w:cs="Times New Roman"/>
        </w:rPr>
        <w:t>voucher to appreciate your time in participating in the study</w:t>
      </w:r>
      <w:r w:rsidR="00CD06E1">
        <w:rPr>
          <w:rFonts w:eastAsia="Calibri" w:cs="Times New Roman"/>
        </w:rPr>
        <w:t xml:space="preserve">. </w:t>
      </w:r>
    </w:p>
    <w:p w14:paraId="690600E3" w14:textId="637B092A" w:rsidR="00C604B8" w:rsidRPr="00261393" w:rsidRDefault="00C42527" w:rsidP="001B7712">
      <w:pPr>
        <w:spacing w:after="0" w:line="240" w:lineRule="auto"/>
        <w:jc w:val="both"/>
        <w:rPr>
          <w:rFonts w:cstheme="minorHAnsi"/>
        </w:rPr>
      </w:pPr>
      <w:r w:rsidRPr="00C96485">
        <w:rPr>
          <w:rFonts w:eastAsia="Calibri" w:cs="Times New Roman"/>
        </w:rPr>
        <w:t>Your decision to participate in this study is voluntary. We will ensure that anything you say during th</w:t>
      </w:r>
      <w:r w:rsidR="008A46D7">
        <w:rPr>
          <w:rFonts w:eastAsia="Calibri" w:cs="Times New Roman"/>
        </w:rPr>
        <w:t>e workshops/</w:t>
      </w:r>
      <w:r w:rsidRPr="00C96485">
        <w:rPr>
          <w:rFonts w:eastAsia="Calibri" w:cs="Times New Roman"/>
        </w:rPr>
        <w:t>focus group discussion</w:t>
      </w:r>
      <w:r w:rsidR="008A46D7">
        <w:rPr>
          <w:rFonts w:eastAsia="Calibri" w:cs="Times New Roman"/>
        </w:rPr>
        <w:t>/in-depth interviews</w:t>
      </w:r>
      <w:r w:rsidR="00220323">
        <w:rPr>
          <w:rFonts w:eastAsia="Calibri" w:cs="Times New Roman"/>
        </w:rPr>
        <w:t>/surveys</w:t>
      </w:r>
      <w:r w:rsidRPr="00C96485">
        <w:rPr>
          <w:rFonts w:eastAsia="Calibri" w:cs="Times New Roman"/>
        </w:rPr>
        <w:t xml:space="preserve"> remains confidential and your name will not be mentioned in any</w:t>
      </w:r>
      <w:r w:rsidRPr="00C42527">
        <w:rPr>
          <w:rFonts w:eastAsia="Calibri" w:cs="Times New Roman"/>
        </w:rPr>
        <w:t xml:space="preserve"> research report. </w:t>
      </w:r>
      <w:r w:rsidR="008A46D7">
        <w:rPr>
          <w:rFonts w:eastAsia="Calibri" w:cs="Times New Roman"/>
        </w:rPr>
        <w:t>H</w:t>
      </w:r>
      <w:r w:rsidRPr="00C42527">
        <w:rPr>
          <w:rFonts w:eastAsia="Calibri" w:cs="Times New Roman"/>
        </w:rPr>
        <w:t xml:space="preserve">owever, </w:t>
      </w:r>
      <w:r w:rsidR="008A46D7">
        <w:rPr>
          <w:rFonts w:eastAsia="Calibri" w:cs="Times New Roman"/>
        </w:rPr>
        <w:t xml:space="preserve">in </w:t>
      </w:r>
      <w:r w:rsidR="008A46D7" w:rsidRPr="008A46D7">
        <w:rPr>
          <w:rFonts w:eastAsia="Calibri" w:cs="Times New Roman"/>
        </w:rPr>
        <w:t>workshops</w:t>
      </w:r>
      <w:r w:rsidR="008A46D7">
        <w:rPr>
          <w:rFonts w:eastAsia="Calibri" w:cs="Times New Roman"/>
        </w:rPr>
        <w:t xml:space="preserve"> and </w:t>
      </w:r>
      <w:r w:rsidR="008A46D7" w:rsidRPr="008A46D7">
        <w:rPr>
          <w:rFonts w:eastAsia="Calibri" w:cs="Times New Roman"/>
        </w:rPr>
        <w:t>focus group discussion</w:t>
      </w:r>
      <w:r w:rsidRPr="00C42527">
        <w:rPr>
          <w:rFonts w:eastAsia="Calibri" w:cs="Times New Roman"/>
        </w:rPr>
        <w:t xml:space="preserve"> </w:t>
      </w:r>
      <w:r w:rsidR="008A46D7">
        <w:rPr>
          <w:rFonts w:eastAsia="Calibri" w:cs="Times New Roman"/>
        </w:rPr>
        <w:t xml:space="preserve">you will </w:t>
      </w:r>
      <w:r w:rsidR="002E73E8">
        <w:rPr>
          <w:rFonts w:eastAsia="Calibri" w:cs="Times New Roman"/>
        </w:rPr>
        <w:t xml:space="preserve">be </w:t>
      </w:r>
      <w:r w:rsidRPr="00C42527">
        <w:rPr>
          <w:rFonts w:eastAsia="Calibri" w:cs="Times New Roman"/>
        </w:rPr>
        <w:t>sharing information amongst your peers. While we encourage everyone, who is participating to respect everyone’s privacy and to treat information as confidential, we cannot guarantee that other members of the group will do so. Efforts will be made to keep your personal or identifying information confidential. We will ask you general questions about your experience</w:t>
      </w:r>
      <w:r w:rsidR="00774ED1">
        <w:rPr>
          <w:rFonts w:eastAsia="Calibri" w:cs="Times New Roman"/>
        </w:rPr>
        <w:t xml:space="preserve">s with interventions with </w:t>
      </w:r>
      <w:r w:rsidRPr="00C42527">
        <w:rPr>
          <w:rFonts w:eastAsia="Calibri" w:cs="Times New Roman"/>
        </w:rPr>
        <w:t>young people in your community</w:t>
      </w:r>
      <w:r w:rsidR="004C08E4">
        <w:rPr>
          <w:rFonts w:eastAsia="Calibri" w:cs="Times New Roman"/>
        </w:rPr>
        <w:t>/school</w:t>
      </w:r>
      <w:r w:rsidR="00774ED1">
        <w:rPr>
          <w:rFonts w:eastAsia="Calibri" w:cs="Times New Roman"/>
        </w:rPr>
        <w:t xml:space="preserve"> and experiences with Safer Choices</w:t>
      </w:r>
      <w:r w:rsidR="004C08E4">
        <w:rPr>
          <w:rFonts w:eastAsia="Calibri" w:cs="Times New Roman"/>
        </w:rPr>
        <w:t xml:space="preserve"> in group discussions and </w:t>
      </w:r>
      <w:r w:rsidR="00265407">
        <w:rPr>
          <w:rFonts w:eastAsia="Calibri" w:cs="Times New Roman"/>
        </w:rPr>
        <w:t>more specific/personal questions in in-depth interviews</w:t>
      </w:r>
      <w:r w:rsidR="00E100E5">
        <w:rPr>
          <w:rFonts w:eastAsia="Calibri" w:cs="Times New Roman"/>
        </w:rPr>
        <w:t xml:space="preserve"> and surveys</w:t>
      </w:r>
      <w:r w:rsidRPr="00C42527">
        <w:rPr>
          <w:rFonts w:eastAsia="Calibri" w:cs="Times New Roman"/>
        </w:rPr>
        <w:t xml:space="preserve">. </w:t>
      </w:r>
      <w:r w:rsidR="00C604B8" w:rsidRPr="005E5AE4">
        <w:rPr>
          <w:rFonts w:cstheme="minorHAnsi"/>
        </w:rPr>
        <w:t xml:space="preserve">You can choose </w:t>
      </w:r>
      <w:r w:rsidR="00E100E5">
        <w:rPr>
          <w:rFonts w:cstheme="minorHAnsi"/>
        </w:rPr>
        <w:t xml:space="preserve">not to respond to any questions and </w:t>
      </w:r>
      <w:r w:rsidR="00C604B8" w:rsidRPr="005E5AE4">
        <w:rPr>
          <w:rFonts w:cstheme="minorHAnsi"/>
        </w:rPr>
        <w:t>to leave at any point.</w:t>
      </w:r>
      <w:r w:rsidR="00C604B8" w:rsidRPr="00261393">
        <w:rPr>
          <w:rFonts w:cstheme="minorHAnsi"/>
        </w:rPr>
        <w:t xml:space="preserve"> </w:t>
      </w:r>
    </w:p>
    <w:p w14:paraId="265CE7F9" w14:textId="77777777" w:rsidR="00C604B8" w:rsidRPr="00261393" w:rsidRDefault="00C604B8" w:rsidP="001B7712">
      <w:pPr>
        <w:spacing w:after="0" w:line="240" w:lineRule="auto"/>
        <w:jc w:val="both"/>
        <w:rPr>
          <w:rFonts w:cstheme="minorHAnsi"/>
        </w:rPr>
      </w:pPr>
    </w:p>
    <w:p w14:paraId="553BF753" w14:textId="77777777" w:rsidR="00C604B8" w:rsidRPr="00261393" w:rsidRDefault="00C604B8" w:rsidP="001B7712">
      <w:pPr>
        <w:spacing w:after="0" w:line="240" w:lineRule="auto"/>
        <w:jc w:val="both"/>
        <w:rPr>
          <w:rFonts w:eastAsia="Calibri" w:cs="Times New Roman"/>
          <w:b/>
        </w:rPr>
      </w:pPr>
      <w:r w:rsidRPr="00261393">
        <w:rPr>
          <w:rFonts w:eastAsia="Calibri" w:cs="Times New Roman"/>
          <w:b/>
        </w:rPr>
        <w:t>What if you do not want to take part in any part of the study?</w:t>
      </w:r>
    </w:p>
    <w:p w14:paraId="788C0A02" w14:textId="76DE4A10" w:rsidR="00C604B8" w:rsidRPr="00261393" w:rsidRDefault="00C604B8" w:rsidP="001B7712">
      <w:pPr>
        <w:spacing w:after="0" w:line="240" w:lineRule="auto"/>
        <w:jc w:val="both"/>
        <w:rPr>
          <w:rFonts w:eastAsia="Calibri" w:cs="Times New Roman"/>
        </w:rPr>
      </w:pPr>
      <w:r w:rsidRPr="00261393">
        <w:rPr>
          <w:rFonts w:eastAsia="Calibri" w:cs="Times New Roman"/>
        </w:rPr>
        <w:t xml:space="preserve">Taking part in the study is voluntary. You are free to refuse to answer some, or all, questions. </w:t>
      </w:r>
      <w:r w:rsidR="00961120" w:rsidRPr="00961120">
        <w:rPr>
          <w:rFonts w:eastAsia="Calibri" w:cs="Times New Roman"/>
        </w:rPr>
        <w:t>You are free not to participate at all or discontinue at any stage of the study and you will not be affected in any form.</w:t>
      </w:r>
    </w:p>
    <w:p w14:paraId="2F68ED48" w14:textId="77777777" w:rsidR="00C604B8" w:rsidRPr="00261393" w:rsidRDefault="00C604B8" w:rsidP="001B7712">
      <w:pPr>
        <w:spacing w:after="0" w:line="240" w:lineRule="auto"/>
        <w:jc w:val="both"/>
        <w:rPr>
          <w:rFonts w:eastAsia="Calibri" w:cs="Times New Roman"/>
          <w:b/>
        </w:rPr>
      </w:pPr>
    </w:p>
    <w:p w14:paraId="6763B50D" w14:textId="77777777" w:rsidR="00C604B8" w:rsidRPr="00261393" w:rsidRDefault="00C604B8" w:rsidP="001B7712">
      <w:pPr>
        <w:spacing w:after="0" w:line="240" w:lineRule="auto"/>
        <w:jc w:val="both"/>
        <w:rPr>
          <w:rFonts w:eastAsia="Calibri" w:cs="Times New Roman"/>
          <w:b/>
        </w:rPr>
      </w:pPr>
      <w:r w:rsidRPr="00261393">
        <w:rPr>
          <w:rFonts w:eastAsia="Calibri" w:cs="Times New Roman"/>
          <w:b/>
        </w:rPr>
        <w:t>What if you cannot decide now or you change your mind later?</w:t>
      </w:r>
    </w:p>
    <w:p w14:paraId="7725A204" w14:textId="77777777" w:rsidR="00C604B8" w:rsidRPr="00261393" w:rsidRDefault="00C604B8" w:rsidP="001B7712">
      <w:pPr>
        <w:spacing w:after="0" w:line="240" w:lineRule="auto"/>
        <w:jc w:val="both"/>
        <w:rPr>
          <w:rFonts w:eastAsia="Calibri" w:cs="Times New Roman"/>
        </w:rPr>
      </w:pPr>
      <w:r w:rsidRPr="00261393">
        <w:rPr>
          <w:rFonts w:eastAsia="Calibri" w:cs="Times New Roman"/>
        </w:rPr>
        <w:t xml:space="preserve">Your decision to participate is completely voluntary. If you decide later that you would like to participate, or withdraw, please contact our Community Engagement Office on 0800 203 695 (free of charge). </w:t>
      </w:r>
    </w:p>
    <w:p w14:paraId="79C55BAD" w14:textId="77777777" w:rsidR="00C604B8" w:rsidRPr="00261393" w:rsidRDefault="00C604B8" w:rsidP="001B7712">
      <w:pPr>
        <w:pStyle w:val="Default"/>
        <w:jc w:val="both"/>
        <w:rPr>
          <w:rFonts w:asciiTheme="minorHAnsi" w:hAnsiTheme="minorHAnsi"/>
          <w:b/>
          <w:bCs/>
          <w:color w:val="auto"/>
          <w:sz w:val="22"/>
          <w:szCs w:val="22"/>
        </w:rPr>
      </w:pPr>
    </w:p>
    <w:p w14:paraId="235AEF2A" w14:textId="77777777" w:rsidR="00C604B8" w:rsidRPr="00261393" w:rsidRDefault="00C604B8" w:rsidP="001B7712">
      <w:pPr>
        <w:pStyle w:val="Default"/>
        <w:jc w:val="both"/>
        <w:rPr>
          <w:rFonts w:asciiTheme="minorHAnsi" w:hAnsiTheme="minorHAnsi"/>
          <w:color w:val="auto"/>
          <w:sz w:val="22"/>
          <w:szCs w:val="22"/>
        </w:rPr>
      </w:pPr>
      <w:r w:rsidRPr="00261393">
        <w:rPr>
          <w:rFonts w:asciiTheme="minorHAnsi" w:hAnsiTheme="minorHAnsi"/>
          <w:b/>
          <w:bCs/>
          <w:color w:val="auto"/>
          <w:sz w:val="22"/>
          <w:szCs w:val="22"/>
        </w:rPr>
        <w:t xml:space="preserve">Is there any risk being in the study? </w:t>
      </w:r>
    </w:p>
    <w:p w14:paraId="7295E6B6" w14:textId="358EF002" w:rsidR="00C604B8" w:rsidRPr="00261393" w:rsidRDefault="00C604B8" w:rsidP="001B7712">
      <w:pPr>
        <w:widowControl w:val="0"/>
        <w:autoSpaceDE w:val="0"/>
        <w:autoSpaceDN w:val="0"/>
        <w:adjustRightInd w:val="0"/>
        <w:spacing w:after="0" w:line="240" w:lineRule="auto"/>
        <w:jc w:val="both"/>
        <w:rPr>
          <w:rFonts w:cstheme="minorHAnsi"/>
          <w:color w:val="000000"/>
        </w:rPr>
      </w:pPr>
      <w:r w:rsidRPr="00261393">
        <w:rPr>
          <w:rFonts w:cstheme="minorHAnsi"/>
          <w:color w:val="000000"/>
        </w:rPr>
        <w:t xml:space="preserve">We do not anticipate any physical risk by participating. We will never force you to answer any question and you can choose not to answer any question that makes you feel uncomfortable. </w:t>
      </w:r>
    </w:p>
    <w:p w14:paraId="7BC0C6C1" w14:textId="77777777" w:rsidR="00C604B8" w:rsidRPr="00261393" w:rsidRDefault="00C604B8" w:rsidP="001B7712">
      <w:pPr>
        <w:widowControl w:val="0"/>
        <w:autoSpaceDE w:val="0"/>
        <w:autoSpaceDN w:val="0"/>
        <w:adjustRightInd w:val="0"/>
        <w:spacing w:after="0" w:line="240" w:lineRule="auto"/>
        <w:jc w:val="both"/>
        <w:rPr>
          <w:rFonts w:cstheme="minorHAnsi"/>
          <w:color w:val="000000"/>
        </w:rPr>
      </w:pPr>
    </w:p>
    <w:p w14:paraId="2D95D705" w14:textId="77777777" w:rsidR="00C604B8" w:rsidRPr="00261393" w:rsidRDefault="00C604B8" w:rsidP="001B7712">
      <w:pPr>
        <w:pStyle w:val="Default"/>
        <w:tabs>
          <w:tab w:val="left" w:pos="6885"/>
        </w:tabs>
        <w:jc w:val="both"/>
        <w:rPr>
          <w:rFonts w:asciiTheme="minorHAnsi" w:hAnsiTheme="minorHAnsi"/>
          <w:color w:val="auto"/>
          <w:sz w:val="22"/>
          <w:szCs w:val="22"/>
        </w:rPr>
      </w:pPr>
      <w:r w:rsidRPr="00261393">
        <w:rPr>
          <w:rFonts w:asciiTheme="minorHAnsi" w:hAnsiTheme="minorHAnsi"/>
          <w:b/>
          <w:bCs/>
          <w:color w:val="auto"/>
          <w:sz w:val="22"/>
          <w:szCs w:val="22"/>
        </w:rPr>
        <w:t xml:space="preserve">What are the benefits to being in the study? </w:t>
      </w:r>
    </w:p>
    <w:p w14:paraId="6866ACDC" w14:textId="654556B5" w:rsidR="00C604B8" w:rsidRPr="00261393" w:rsidRDefault="00C604B8" w:rsidP="001B7712">
      <w:pPr>
        <w:widowControl w:val="0"/>
        <w:autoSpaceDE w:val="0"/>
        <w:autoSpaceDN w:val="0"/>
        <w:adjustRightInd w:val="0"/>
        <w:spacing w:after="0" w:line="240" w:lineRule="auto"/>
        <w:jc w:val="both"/>
        <w:rPr>
          <w:rFonts w:eastAsia="Calibri" w:cs="Calibri"/>
          <w:color w:val="000000"/>
        </w:rPr>
      </w:pPr>
      <w:r w:rsidRPr="00261393">
        <w:rPr>
          <w:rFonts w:eastAsia="Calibri" w:cs="Calibri"/>
          <w:color w:val="000000"/>
        </w:rPr>
        <w:t xml:space="preserve">By participating in this study, you are helping contribute to research knowledge and providing a better understanding of how we can </w:t>
      </w:r>
      <w:r w:rsidRPr="00261393">
        <w:rPr>
          <w:rFonts w:eastAsia="Calibri" w:cs="Arial"/>
          <w:lang w:val="en-ZA" w:eastAsia="en-GB"/>
        </w:rPr>
        <w:t xml:space="preserve">modify the school environment through </w:t>
      </w:r>
      <w:r w:rsidRPr="00261393">
        <w:rPr>
          <w:rFonts w:cstheme="minorHAnsi"/>
        </w:rPr>
        <w:t>health-promotion for supporting delivery of health and well-being programmes and influence positive behaviour, reduce risky-behaviours and foster resilience</w:t>
      </w:r>
      <w:r w:rsidRPr="00261393">
        <w:rPr>
          <w:rFonts w:eastAsia="Calibri" w:cs="Calibri"/>
          <w:color w:val="000000"/>
        </w:rPr>
        <w:t>. This will help for future planning and scale-up of school</w:t>
      </w:r>
      <w:r w:rsidR="00D93351">
        <w:rPr>
          <w:rFonts w:eastAsia="Calibri" w:cs="Calibri"/>
          <w:color w:val="000000"/>
        </w:rPr>
        <w:t>-</w:t>
      </w:r>
      <w:r w:rsidRPr="00261393">
        <w:rPr>
          <w:rFonts w:eastAsia="Calibri" w:cs="Calibri"/>
          <w:color w:val="000000"/>
        </w:rPr>
        <w:t xml:space="preserve">based health promotion interventions targeted at </w:t>
      </w:r>
      <w:r w:rsidRPr="00261393">
        <w:rPr>
          <w:rFonts w:eastAsia="Calibri" w:cs="Arial"/>
          <w:lang w:val="en-ZA" w:eastAsia="en-GB"/>
        </w:rPr>
        <w:t>young people which</w:t>
      </w:r>
      <w:r w:rsidRPr="00261393">
        <w:rPr>
          <w:rFonts w:eastAsia="Calibri" w:cs="Calibri"/>
          <w:color w:val="000000"/>
        </w:rPr>
        <w:t xml:space="preserve"> will benefit you and your community. Whether you participate or not, any questions you might have about your health will be explained by the fieldworker to the best of their ability</w:t>
      </w:r>
      <w:r w:rsidR="00577AD3">
        <w:rPr>
          <w:rFonts w:eastAsia="Calibri" w:cs="Calibri"/>
          <w:color w:val="000000"/>
        </w:rPr>
        <w:t xml:space="preserve"> and </w:t>
      </w:r>
      <w:r w:rsidR="00287FC5">
        <w:rPr>
          <w:rFonts w:eastAsia="Calibri" w:cs="Calibri"/>
          <w:color w:val="000000"/>
        </w:rPr>
        <w:t xml:space="preserve">will not affect your </w:t>
      </w:r>
      <w:r w:rsidR="00297659">
        <w:rPr>
          <w:rFonts w:eastAsia="Calibri" w:cs="Calibri"/>
          <w:color w:val="000000"/>
        </w:rPr>
        <w:t>health,</w:t>
      </w:r>
      <w:r w:rsidR="00233690">
        <w:rPr>
          <w:rFonts w:eastAsia="Calibri" w:cs="Calibri"/>
          <w:color w:val="000000"/>
        </w:rPr>
        <w:t xml:space="preserve"> personal,</w:t>
      </w:r>
      <w:r w:rsidR="00297659">
        <w:rPr>
          <w:rFonts w:eastAsia="Calibri" w:cs="Calibri"/>
          <w:color w:val="000000"/>
        </w:rPr>
        <w:t xml:space="preserve"> </w:t>
      </w:r>
      <w:r w:rsidR="00233690">
        <w:rPr>
          <w:rFonts w:eastAsia="Calibri" w:cs="Calibri"/>
          <w:color w:val="000000"/>
        </w:rPr>
        <w:t xml:space="preserve">school or </w:t>
      </w:r>
      <w:r w:rsidR="00287FC5">
        <w:rPr>
          <w:rFonts w:eastAsia="Calibri" w:cs="Calibri"/>
          <w:color w:val="000000"/>
        </w:rPr>
        <w:t xml:space="preserve">employment situation. </w:t>
      </w:r>
      <w:r w:rsidR="00577AD3">
        <w:rPr>
          <w:rFonts w:eastAsia="Calibri" w:cs="Calibri"/>
          <w:color w:val="000000"/>
        </w:rPr>
        <w:t xml:space="preserve"> </w:t>
      </w:r>
      <w:r w:rsidRPr="00261393">
        <w:rPr>
          <w:rFonts w:eastAsia="Calibri" w:cs="Calibri"/>
          <w:color w:val="000000"/>
        </w:rPr>
        <w:t xml:space="preserve"> </w:t>
      </w:r>
    </w:p>
    <w:p w14:paraId="46027027" w14:textId="77777777" w:rsidR="00C604B8" w:rsidRPr="00261393" w:rsidRDefault="00C604B8" w:rsidP="001B7712">
      <w:pPr>
        <w:widowControl w:val="0"/>
        <w:autoSpaceDE w:val="0"/>
        <w:autoSpaceDN w:val="0"/>
        <w:adjustRightInd w:val="0"/>
        <w:spacing w:after="0" w:line="240" w:lineRule="auto"/>
        <w:jc w:val="both"/>
        <w:rPr>
          <w:rFonts w:cstheme="minorHAnsi"/>
          <w:color w:val="000000"/>
        </w:rPr>
      </w:pPr>
    </w:p>
    <w:p w14:paraId="66956826" w14:textId="77777777" w:rsidR="00C604B8" w:rsidRPr="00261393" w:rsidRDefault="00C604B8" w:rsidP="001B7712">
      <w:pPr>
        <w:widowControl w:val="0"/>
        <w:autoSpaceDE w:val="0"/>
        <w:autoSpaceDN w:val="0"/>
        <w:adjustRightInd w:val="0"/>
        <w:spacing w:after="0" w:line="240" w:lineRule="auto"/>
        <w:jc w:val="both"/>
        <w:rPr>
          <w:rFonts w:cstheme="minorHAnsi"/>
          <w:b/>
          <w:bCs/>
          <w:color w:val="000000"/>
        </w:rPr>
      </w:pPr>
      <w:r w:rsidRPr="00261393">
        <w:rPr>
          <w:rFonts w:cstheme="minorHAnsi"/>
          <w:b/>
          <w:bCs/>
          <w:color w:val="000000"/>
        </w:rPr>
        <w:t>Will you receive any compensation?</w:t>
      </w:r>
    </w:p>
    <w:p w14:paraId="6046CBB5" w14:textId="3C2E8995" w:rsidR="00FF109A" w:rsidRPr="00FF109A" w:rsidRDefault="00FF109A" w:rsidP="001B7712">
      <w:pPr>
        <w:widowControl w:val="0"/>
        <w:autoSpaceDE w:val="0"/>
        <w:autoSpaceDN w:val="0"/>
        <w:adjustRightInd w:val="0"/>
        <w:spacing w:after="0" w:line="240" w:lineRule="auto"/>
        <w:jc w:val="both"/>
        <w:rPr>
          <w:rFonts w:cstheme="minorHAnsi"/>
          <w:color w:val="000000"/>
        </w:rPr>
      </w:pPr>
      <w:r w:rsidRPr="005E5AE4">
        <w:rPr>
          <w:rFonts w:cstheme="minorHAnsi"/>
          <w:color w:val="000000"/>
        </w:rPr>
        <w:t>We will provide you with R</w:t>
      </w:r>
      <w:r w:rsidR="000F07AF">
        <w:rPr>
          <w:rFonts w:cstheme="minorHAnsi"/>
          <w:color w:val="000000"/>
        </w:rPr>
        <w:t>5</w:t>
      </w:r>
      <w:r w:rsidRPr="005E5AE4">
        <w:rPr>
          <w:rFonts w:cstheme="minorHAnsi"/>
          <w:color w:val="000000"/>
        </w:rPr>
        <w:t xml:space="preserve">0 </w:t>
      </w:r>
      <w:r w:rsidR="00393D21">
        <w:rPr>
          <w:rFonts w:cstheme="minorHAnsi"/>
          <w:color w:val="000000"/>
        </w:rPr>
        <w:t xml:space="preserve">worth </w:t>
      </w:r>
      <w:r w:rsidRPr="005E5AE4">
        <w:rPr>
          <w:rFonts w:cstheme="minorHAnsi"/>
          <w:color w:val="000000"/>
        </w:rPr>
        <w:t xml:space="preserve">airtime </w:t>
      </w:r>
      <w:r w:rsidR="00220323">
        <w:rPr>
          <w:rFonts w:cstheme="minorHAnsi"/>
          <w:color w:val="000000"/>
        </w:rPr>
        <w:t xml:space="preserve">and refreshments </w:t>
      </w:r>
      <w:r w:rsidRPr="005E5AE4">
        <w:rPr>
          <w:rFonts w:cstheme="minorHAnsi"/>
          <w:color w:val="000000"/>
        </w:rPr>
        <w:t xml:space="preserve">as a token of appreciation for your time after </w:t>
      </w:r>
      <w:r w:rsidR="002E6C4D">
        <w:rPr>
          <w:rFonts w:cstheme="minorHAnsi"/>
          <w:color w:val="000000"/>
        </w:rPr>
        <w:t>participating in any of the activities in the study</w:t>
      </w:r>
      <w:r w:rsidRPr="005E5AE4">
        <w:rPr>
          <w:rFonts w:cstheme="minorHAnsi"/>
          <w:color w:val="000000"/>
        </w:rPr>
        <w:t>.</w:t>
      </w:r>
    </w:p>
    <w:p w14:paraId="2685E57B" w14:textId="77777777" w:rsidR="00C604B8" w:rsidRPr="00261393" w:rsidRDefault="00C604B8" w:rsidP="001B7712">
      <w:pPr>
        <w:spacing w:after="0" w:line="240" w:lineRule="auto"/>
        <w:jc w:val="both"/>
        <w:rPr>
          <w:rFonts w:cstheme="minorHAnsi"/>
          <w:color w:val="000000"/>
        </w:rPr>
      </w:pPr>
    </w:p>
    <w:p w14:paraId="79C16643" w14:textId="77777777" w:rsidR="00C604B8" w:rsidRPr="00261393" w:rsidRDefault="00C604B8" w:rsidP="001B7712">
      <w:pPr>
        <w:widowControl w:val="0"/>
        <w:autoSpaceDE w:val="0"/>
        <w:autoSpaceDN w:val="0"/>
        <w:adjustRightInd w:val="0"/>
        <w:spacing w:after="0" w:line="240" w:lineRule="auto"/>
        <w:jc w:val="both"/>
        <w:rPr>
          <w:rFonts w:cstheme="minorHAnsi"/>
          <w:b/>
          <w:bCs/>
          <w:color w:val="000000"/>
        </w:rPr>
      </w:pPr>
      <w:r w:rsidRPr="00261393">
        <w:rPr>
          <w:rFonts w:cstheme="minorHAnsi"/>
          <w:b/>
          <w:bCs/>
          <w:color w:val="000000"/>
        </w:rPr>
        <w:t>Audio recording of interviews</w:t>
      </w:r>
    </w:p>
    <w:p w14:paraId="0B7D1C98" w14:textId="77777777" w:rsidR="00C604B8" w:rsidRPr="00261393" w:rsidRDefault="00C604B8" w:rsidP="001B7712">
      <w:pPr>
        <w:widowControl w:val="0"/>
        <w:autoSpaceDE w:val="0"/>
        <w:autoSpaceDN w:val="0"/>
        <w:adjustRightInd w:val="0"/>
        <w:spacing w:after="0" w:line="240" w:lineRule="auto"/>
        <w:jc w:val="both"/>
        <w:rPr>
          <w:rFonts w:cstheme="minorHAnsi"/>
          <w:bCs/>
          <w:color w:val="000000"/>
        </w:rPr>
      </w:pPr>
      <w:r w:rsidRPr="00261393">
        <w:rPr>
          <w:rFonts w:cstheme="minorHAnsi"/>
          <w:bCs/>
          <w:color w:val="000000"/>
        </w:rPr>
        <w:t xml:space="preserve">During discussions with you we would like to make an audio recording of the conversation. Recording the discussion means that the fieldworker does not need to take detailed notes of what is said and can help us make the best use of the information that you share with us. We will not ask for your name </w:t>
      </w:r>
      <w:r w:rsidRPr="00261393">
        <w:rPr>
          <w:rFonts w:cstheme="minorHAnsi"/>
          <w:bCs/>
          <w:color w:val="000000"/>
        </w:rPr>
        <w:lastRenderedPageBreak/>
        <w:t xml:space="preserve">during audio recordings or anything that identifies you. We will ask for your permission to audio record the discussion via a consent form. </w:t>
      </w:r>
    </w:p>
    <w:p w14:paraId="59BE9742" w14:textId="77777777" w:rsidR="00C604B8" w:rsidRPr="00261393" w:rsidRDefault="00C604B8" w:rsidP="00364AAA">
      <w:pPr>
        <w:spacing w:after="0" w:line="240" w:lineRule="auto"/>
        <w:jc w:val="both"/>
        <w:rPr>
          <w:rFonts w:eastAsia="Calibri" w:cs="Times New Roman"/>
          <w:b/>
        </w:rPr>
      </w:pPr>
    </w:p>
    <w:p w14:paraId="7FBDA6F9" w14:textId="77777777" w:rsidR="00C604B8" w:rsidRPr="00261393" w:rsidRDefault="00C604B8" w:rsidP="00364AAA">
      <w:pPr>
        <w:spacing w:after="0" w:line="240" w:lineRule="auto"/>
        <w:jc w:val="both"/>
        <w:rPr>
          <w:rFonts w:eastAsia="Calibri" w:cs="Times New Roman"/>
          <w:b/>
        </w:rPr>
      </w:pPr>
      <w:r w:rsidRPr="00261393">
        <w:rPr>
          <w:rFonts w:eastAsia="Calibri" w:cs="Times New Roman"/>
          <w:b/>
        </w:rPr>
        <w:t>Who will see the information that is collected?</w:t>
      </w:r>
    </w:p>
    <w:p w14:paraId="29BBA328" w14:textId="12CAF17D" w:rsidR="00C604B8" w:rsidRPr="00261393" w:rsidRDefault="00C604B8" w:rsidP="00364AAA">
      <w:pPr>
        <w:widowControl w:val="0"/>
        <w:autoSpaceDE w:val="0"/>
        <w:autoSpaceDN w:val="0"/>
        <w:adjustRightInd w:val="0"/>
        <w:spacing w:after="0" w:line="240" w:lineRule="auto"/>
        <w:jc w:val="both"/>
        <w:rPr>
          <w:rFonts w:eastAsia="Calibri" w:cs="Times New Roman"/>
        </w:rPr>
      </w:pPr>
      <w:r w:rsidRPr="00261393">
        <w:rPr>
          <w:rFonts w:eastAsia="Calibri" w:cs="Times New Roman"/>
        </w:rPr>
        <w:t xml:space="preserve">All the information collected is kept private and confidential. There will be no name only a secret number. All the data will be kept on a secure computer using only this number not your name. Your identifiable information (such as your name, </w:t>
      </w:r>
      <w:r w:rsidR="00FD2A3E">
        <w:rPr>
          <w:rFonts w:eastAsia="Calibri" w:cs="Times New Roman"/>
        </w:rPr>
        <w:t xml:space="preserve">school, </w:t>
      </w:r>
      <w:r w:rsidRPr="00261393">
        <w:rPr>
          <w:rFonts w:eastAsia="Calibri" w:cs="Times New Roman"/>
        </w:rPr>
        <w:t>the place where you live or your ID number) will be kept separately. One person (Dr Natsayi Chimbindi, Principal Investigator) has custody of this information. In this way the data is locked so that scientists cannot relate results to a single name</w:t>
      </w:r>
      <w:r w:rsidR="002C067F">
        <w:rPr>
          <w:rFonts w:eastAsia="Calibri" w:cs="Times New Roman"/>
        </w:rPr>
        <w:t>, school</w:t>
      </w:r>
      <w:r w:rsidRPr="00261393">
        <w:rPr>
          <w:rFonts w:eastAsia="Calibri" w:cs="Times New Roman"/>
        </w:rPr>
        <w:t xml:space="preserve"> or homestead. Scientists can be given permission to analyze the findings from this study and may also write about the findings in scientific journals to share the information that we learn with scientists, doctors and others in South Africa and the world. Scientific writing is never about named individuals. We take all possible steps to reduce the risk of people being identified. </w:t>
      </w:r>
    </w:p>
    <w:p w14:paraId="1E6F0362" w14:textId="77777777" w:rsidR="00C604B8" w:rsidRPr="00261393" w:rsidRDefault="00C604B8" w:rsidP="00364AAA">
      <w:pPr>
        <w:widowControl w:val="0"/>
        <w:autoSpaceDE w:val="0"/>
        <w:autoSpaceDN w:val="0"/>
        <w:adjustRightInd w:val="0"/>
        <w:spacing w:after="0" w:line="240" w:lineRule="auto"/>
        <w:jc w:val="both"/>
        <w:rPr>
          <w:rFonts w:eastAsia="Calibri" w:cs="Times New Roman"/>
        </w:rPr>
      </w:pPr>
    </w:p>
    <w:p w14:paraId="23E195E1" w14:textId="7C4BEEB7" w:rsidR="00C604B8" w:rsidRPr="00261393" w:rsidRDefault="00C604B8" w:rsidP="00364AAA">
      <w:pPr>
        <w:widowControl w:val="0"/>
        <w:autoSpaceDE w:val="0"/>
        <w:autoSpaceDN w:val="0"/>
        <w:adjustRightInd w:val="0"/>
        <w:spacing w:after="0" w:line="240" w:lineRule="auto"/>
        <w:jc w:val="both"/>
        <w:rPr>
          <w:rFonts w:cstheme="minorHAnsi"/>
        </w:rPr>
      </w:pPr>
      <w:r w:rsidRPr="00261393">
        <w:rPr>
          <w:rFonts w:cstheme="minorHAnsi"/>
          <w:color w:val="000000"/>
        </w:rPr>
        <w:t>The recording will be transcribed</w:t>
      </w:r>
      <w:r w:rsidR="003B5FFB">
        <w:rPr>
          <w:rFonts w:cstheme="minorHAnsi"/>
          <w:color w:val="000000"/>
        </w:rPr>
        <w:t>,</w:t>
      </w:r>
      <w:r w:rsidRPr="00261393">
        <w:rPr>
          <w:rFonts w:cstheme="minorHAnsi"/>
          <w:color w:val="000000"/>
        </w:rPr>
        <w:t xml:space="preserve"> and the recording will then be destroyed. </w:t>
      </w:r>
      <w:r w:rsidRPr="00261393">
        <w:rPr>
          <w:rFonts w:cstheme="minorHAnsi"/>
        </w:rPr>
        <w:t xml:space="preserve">Only authorized study staff will have access to this information. The information that is recorded will be typed into a password protected computer at the </w:t>
      </w:r>
      <w:r w:rsidRPr="00261393">
        <w:rPr>
          <w:rFonts w:eastAsia="Calibri" w:cs="Times New Roman"/>
        </w:rPr>
        <w:t xml:space="preserve">Africa Health Research Institute </w:t>
      </w:r>
      <w:r w:rsidRPr="00261393">
        <w:rPr>
          <w:rFonts w:cstheme="minorHAnsi"/>
        </w:rPr>
        <w:t>in Somkhele and stored on a secure computer server for at least five years. Only authorized study staff will have access to this information.  The hard copies of all forms we have used to write down information that you give us will be destroyed after entry on the computer. We will store data in a secure location while the information is waiting for data entry onto the computer.</w:t>
      </w:r>
    </w:p>
    <w:p w14:paraId="68F4CD25" w14:textId="77777777" w:rsidR="00D93351" w:rsidRDefault="00D93351" w:rsidP="00364AAA">
      <w:pPr>
        <w:widowControl w:val="0"/>
        <w:autoSpaceDE w:val="0"/>
        <w:autoSpaceDN w:val="0"/>
        <w:adjustRightInd w:val="0"/>
        <w:spacing w:after="0" w:line="240" w:lineRule="auto"/>
        <w:jc w:val="both"/>
        <w:rPr>
          <w:rFonts w:eastAsia="Calibri" w:cs="Times New Roman"/>
          <w:b/>
        </w:rPr>
      </w:pPr>
    </w:p>
    <w:p w14:paraId="41F5A003" w14:textId="5F34001A" w:rsidR="00C604B8" w:rsidRPr="00261393" w:rsidRDefault="00C604B8" w:rsidP="00364AAA">
      <w:pPr>
        <w:widowControl w:val="0"/>
        <w:autoSpaceDE w:val="0"/>
        <w:autoSpaceDN w:val="0"/>
        <w:adjustRightInd w:val="0"/>
        <w:spacing w:after="0" w:line="240" w:lineRule="auto"/>
        <w:jc w:val="both"/>
        <w:rPr>
          <w:rFonts w:eastAsia="Calibri" w:cs="Times New Roman"/>
          <w:b/>
        </w:rPr>
      </w:pPr>
      <w:r w:rsidRPr="00261393">
        <w:rPr>
          <w:rFonts w:eastAsia="Calibri" w:cs="Times New Roman"/>
          <w:b/>
        </w:rPr>
        <w:t>The ethics committee</w:t>
      </w:r>
    </w:p>
    <w:p w14:paraId="07087939" w14:textId="6A5C184E" w:rsidR="00C604B8" w:rsidRPr="00261393" w:rsidRDefault="00C604B8" w:rsidP="00364AAA">
      <w:pPr>
        <w:widowControl w:val="0"/>
        <w:autoSpaceDE w:val="0"/>
        <w:autoSpaceDN w:val="0"/>
        <w:adjustRightInd w:val="0"/>
        <w:spacing w:after="0" w:line="240" w:lineRule="auto"/>
        <w:jc w:val="both"/>
        <w:rPr>
          <w:rFonts w:eastAsia="Calibri" w:cs="Times New Roman"/>
        </w:rPr>
      </w:pPr>
      <w:r w:rsidRPr="00261393">
        <w:rPr>
          <w:rFonts w:eastAsia="Calibri" w:cs="Times New Roman"/>
        </w:rPr>
        <w:t xml:space="preserve">This study has been approved by the Biomedical Research Ethics Committee of the University of KwaZulu-Natal (REFERENCE NUMBER </w:t>
      </w:r>
      <w:r w:rsidR="00D5503A" w:rsidRPr="00D5503A">
        <w:rPr>
          <w:rFonts w:eastAsia="Times"/>
          <w:b/>
          <w:u w:val="single"/>
        </w:rPr>
        <w:t>BREC/00005024/2022</w:t>
      </w:r>
      <w:r w:rsidR="000D70DF">
        <w:rPr>
          <w:rFonts w:eastAsia="Times"/>
          <w:b/>
          <w:u w:val="single"/>
        </w:rPr>
        <w:t>)</w:t>
      </w:r>
      <w:r w:rsidRPr="00261393">
        <w:rPr>
          <w:rFonts w:eastAsia="Calibri" w:cs="Times New Roman"/>
        </w:rPr>
        <w:t>. Contact details at the foot of the page). The Ethics Committee may look at the information from the study to check that procedures are being correctly and safely followed but they will not see your name.</w:t>
      </w:r>
    </w:p>
    <w:p w14:paraId="6B1F22EC" w14:textId="77777777" w:rsidR="00C604B8" w:rsidRPr="00261393" w:rsidRDefault="00C604B8" w:rsidP="00364AAA">
      <w:pPr>
        <w:widowControl w:val="0"/>
        <w:autoSpaceDE w:val="0"/>
        <w:autoSpaceDN w:val="0"/>
        <w:adjustRightInd w:val="0"/>
        <w:spacing w:after="0" w:line="240" w:lineRule="auto"/>
        <w:jc w:val="both"/>
        <w:rPr>
          <w:rFonts w:eastAsia="Calibri" w:cs="Times New Roman"/>
          <w:b/>
        </w:rPr>
      </w:pPr>
    </w:p>
    <w:p w14:paraId="248B9FD0" w14:textId="77777777" w:rsidR="00C604B8" w:rsidRPr="00261393" w:rsidRDefault="00C604B8" w:rsidP="00364AAA">
      <w:pPr>
        <w:widowControl w:val="0"/>
        <w:autoSpaceDE w:val="0"/>
        <w:autoSpaceDN w:val="0"/>
        <w:adjustRightInd w:val="0"/>
        <w:spacing w:after="0" w:line="240" w:lineRule="auto"/>
        <w:jc w:val="both"/>
        <w:rPr>
          <w:rFonts w:eastAsia="Calibri" w:cs="Times New Roman"/>
          <w:b/>
        </w:rPr>
      </w:pPr>
      <w:r w:rsidRPr="00261393">
        <w:rPr>
          <w:rFonts w:eastAsia="Calibri" w:cs="Times New Roman"/>
          <w:b/>
        </w:rPr>
        <w:t>Communication of research findings</w:t>
      </w:r>
    </w:p>
    <w:p w14:paraId="1B7EAD94" w14:textId="7583F41A" w:rsidR="00C604B8" w:rsidRPr="00261393" w:rsidRDefault="00C604B8" w:rsidP="00364AAA">
      <w:pPr>
        <w:widowControl w:val="0"/>
        <w:autoSpaceDE w:val="0"/>
        <w:autoSpaceDN w:val="0"/>
        <w:adjustRightInd w:val="0"/>
        <w:spacing w:after="0" w:line="240" w:lineRule="auto"/>
        <w:jc w:val="both"/>
        <w:rPr>
          <w:rFonts w:eastAsia="Calibri" w:cs="Times New Roman"/>
        </w:rPr>
      </w:pPr>
      <w:r w:rsidRPr="00261393">
        <w:rPr>
          <w:rFonts w:eastAsia="Calibri" w:cs="Times New Roman"/>
        </w:rPr>
        <w:t>At the end of the study, we will inform the relevant education</w:t>
      </w:r>
      <w:r w:rsidR="001F7945">
        <w:rPr>
          <w:rFonts w:eastAsia="Calibri" w:cs="Times New Roman"/>
        </w:rPr>
        <w:t xml:space="preserve"> and health</w:t>
      </w:r>
      <w:r w:rsidRPr="00261393">
        <w:rPr>
          <w:rFonts w:eastAsia="Calibri" w:cs="Times New Roman"/>
        </w:rPr>
        <w:t xml:space="preserve"> stakeholders and local community about the findings of the study but not the results of any individual. We also inform the Department of Health in KwaZulu-Natal.</w:t>
      </w:r>
    </w:p>
    <w:p w14:paraId="65D5D763" w14:textId="77777777" w:rsidR="00C604B8" w:rsidRPr="00261393" w:rsidRDefault="00C604B8" w:rsidP="00364AAA">
      <w:pPr>
        <w:spacing w:after="0" w:line="240" w:lineRule="auto"/>
        <w:jc w:val="both"/>
        <w:rPr>
          <w:rFonts w:eastAsia="Calibri" w:cs="Times New Roman"/>
          <w:b/>
        </w:rPr>
      </w:pPr>
    </w:p>
    <w:p w14:paraId="57B4DBE3" w14:textId="77777777" w:rsidR="00C604B8" w:rsidRPr="00261393" w:rsidRDefault="00C604B8" w:rsidP="00364AAA">
      <w:pPr>
        <w:spacing w:after="0" w:line="240" w:lineRule="auto"/>
        <w:jc w:val="both"/>
        <w:rPr>
          <w:rFonts w:eastAsia="Calibri" w:cs="Times New Roman"/>
          <w:b/>
        </w:rPr>
      </w:pPr>
      <w:r w:rsidRPr="00261393">
        <w:rPr>
          <w:rFonts w:eastAsia="Calibri" w:cs="Times New Roman"/>
          <w:b/>
        </w:rPr>
        <w:t>Who to contact if you want to know more, or if you have a problem or complaint at any time?</w:t>
      </w:r>
    </w:p>
    <w:p w14:paraId="50647505" w14:textId="1E91E7CE" w:rsidR="00C604B8" w:rsidRPr="00261393" w:rsidRDefault="00C604B8" w:rsidP="00364AAA">
      <w:pPr>
        <w:spacing w:after="0" w:line="240" w:lineRule="auto"/>
        <w:jc w:val="both"/>
        <w:rPr>
          <w:rFonts w:cstheme="minorHAnsi"/>
        </w:rPr>
      </w:pPr>
      <w:r w:rsidRPr="00261393">
        <w:rPr>
          <w:rFonts w:eastAsia="Calibri" w:cs="Times New Roman"/>
        </w:rPr>
        <w:t>If you ever have questions about this study, or in case you are injured as a result of participation in the study, you should contact Dr Natsayi Chimbindi (Principal Investigator) at the Africa Health Research Institute (035 550 7500) or Ms N</w:t>
      </w:r>
      <w:r w:rsidR="00FF109A">
        <w:rPr>
          <w:rFonts w:eastAsia="Calibri" w:cs="Times New Roman"/>
        </w:rPr>
        <w:t>ompilo</w:t>
      </w:r>
      <w:r w:rsidRPr="00261393">
        <w:rPr>
          <w:rFonts w:eastAsia="Calibri" w:cs="Times New Roman"/>
        </w:rPr>
        <w:t xml:space="preserve"> M</w:t>
      </w:r>
      <w:r w:rsidR="00FF109A">
        <w:rPr>
          <w:rFonts w:eastAsia="Calibri" w:cs="Times New Roman"/>
        </w:rPr>
        <w:t>yeni</w:t>
      </w:r>
      <w:r w:rsidRPr="00261393">
        <w:rPr>
          <w:rFonts w:eastAsia="Calibri" w:cs="Times New Roman"/>
        </w:rPr>
        <w:t xml:space="preserve"> of our Community Engagement Office (0800 203 695). </w:t>
      </w:r>
      <w:r w:rsidRPr="00261393">
        <w:rPr>
          <w:rFonts w:cstheme="minorHAnsi"/>
        </w:rPr>
        <w:t xml:space="preserve">This study has been approved by the Biomedical Research Committee of the University of KwaZulu-Natal, which you can contact on the details below: </w:t>
      </w:r>
    </w:p>
    <w:p w14:paraId="38EA2DB0" w14:textId="77777777" w:rsidR="00C604B8" w:rsidRPr="00261393" w:rsidRDefault="00C604B8" w:rsidP="00364AAA">
      <w:pPr>
        <w:pStyle w:val="Default"/>
        <w:jc w:val="both"/>
        <w:rPr>
          <w:rFonts w:asciiTheme="minorHAnsi" w:hAnsiTheme="minorHAnsi"/>
          <w:b/>
          <w:bCs/>
          <w:color w:val="auto"/>
          <w:sz w:val="22"/>
          <w:szCs w:val="22"/>
        </w:rPr>
      </w:pPr>
    </w:p>
    <w:p w14:paraId="0AE78FDC"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b/>
          <w:bCs/>
          <w:color w:val="auto"/>
          <w:sz w:val="22"/>
          <w:szCs w:val="22"/>
        </w:rPr>
        <w:t xml:space="preserve">BIOMEDICAL RESEARCH ETHICS ADMINISTRATION, Research Office, Westville Campus, Govan Mbeki Building, Private Bag X 54001, Durban 4000, KwaZulu-Natal, SOUTH AFRICA </w:t>
      </w:r>
    </w:p>
    <w:p w14:paraId="70869302" w14:textId="77777777" w:rsidR="00C604B8" w:rsidRPr="00261393" w:rsidRDefault="00C604B8" w:rsidP="00364AAA">
      <w:pPr>
        <w:pStyle w:val="Default"/>
        <w:jc w:val="both"/>
        <w:rPr>
          <w:rFonts w:asciiTheme="minorHAnsi" w:hAnsiTheme="minorHAnsi"/>
          <w:b/>
          <w:bCs/>
          <w:color w:val="auto"/>
          <w:sz w:val="22"/>
          <w:szCs w:val="22"/>
        </w:rPr>
      </w:pPr>
      <w:r w:rsidRPr="00261393">
        <w:rPr>
          <w:rFonts w:asciiTheme="minorHAnsi" w:hAnsiTheme="minorHAnsi"/>
          <w:b/>
          <w:bCs/>
          <w:color w:val="auto"/>
          <w:sz w:val="22"/>
          <w:szCs w:val="22"/>
        </w:rPr>
        <w:t xml:space="preserve">Tel: 27 31 2604769 - Fax: 27 31 2604609; Email: </w:t>
      </w:r>
      <w:hyperlink r:id="rId11" w:history="1">
        <w:r w:rsidRPr="00261393">
          <w:rPr>
            <w:rStyle w:val="Hyperlink"/>
            <w:rFonts w:asciiTheme="minorHAnsi" w:hAnsiTheme="minorHAnsi"/>
            <w:b/>
            <w:bCs/>
            <w:sz w:val="22"/>
            <w:szCs w:val="22"/>
          </w:rPr>
          <w:t>BREC@ukzn.ac.za</w:t>
        </w:r>
      </w:hyperlink>
    </w:p>
    <w:p w14:paraId="75C29462" w14:textId="77777777" w:rsidR="00C604B8" w:rsidRPr="00261393" w:rsidRDefault="00C604B8" w:rsidP="00364AAA">
      <w:pPr>
        <w:pStyle w:val="Default"/>
        <w:jc w:val="both"/>
        <w:rPr>
          <w:rFonts w:asciiTheme="minorHAnsi" w:hAnsiTheme="minorHAnsi"/>
          <w:b/>
          <w:bCs/>
          <w:color w:val="auto"/>
          <w:sz w:val="22"/>
          <w:szCs w:val="22"/>
        </w:rPr>
      </w:pPr>
    </w:p>
    <w:p w14:paraId="15562497" w14:textId="76089743" w:rsidR="00C604B8" w:rsidRPr="00261393" w:rsidRDefault="00C604B8" w:rsidP="00364AAA">
      <w:pPr>
        <w:pStyle w:val="Default"/>
        <w:jc w:val="center"/>
        <w:rPr>
          <w:rFonts w:asciiTheme="minorHAnsi" w:hAnsiTheme="minorHAnsi"/>
          <w:b/>
          <w:bCs/>
          <w:color w:val="auto"/>
          <w:sz w:val="22"/>
          <w:szCs w:val="22"/>
        </w:rPr>
      </w:pPr>
      <w:r w:rsidRPr="00261393">
        <w:rPr>
          <w:rFonts w:asciiTheme="minorHAnsi" w:hAnsiTheme="minorHAnsi"/>
          <w:b/>
          <w:bCs/>
          <w:color w:val="auto"/>
          <w:sz w:val="22"/>
          <w:szCs w:val="22"/>
        </w:rPr>
        <w:t>Statement of Consent</w:t>
      </w:r>
    </w:p>
    <w:p w14:paraId="24C67D8A" w14:textId="77777777" w:rsidR="00C604B8" w:rsidRPr="00261393" w:rsidRDefault="00C604B8" w:rsidP="00364AAA">
      <w:pPr>
        <w:pStyle w:val="Default"/>
        <w:jc w:val="both"/>
        <w:rPr>
          <w:rFonts w:asciiTheme="minorHAnsi" w:eastAsia="Calibri" w:hAnsiTheme="minorHAnsi" w:cs="Times New Roman"/>
          <w:sz w:val="22"/>
          <w:szCs w:val="22"/>
        </w:rPr>
      </w:pPr>
    </w:p>
    <w:p w14:paraId="4CC747C4" w14:textId="6060E87A" w:rsidR="00E518E4" w:rsidRPr="00D93351" w:rsidRDefault="00C604B8" w:rsidP="00364AAA">
      <w:pPr>
        <w:pStyle w:val="Default"/>
        <w:jc w:val="both"/>
        <w:rPr>
          <w:rFonts w:ascii="Arial Narrow" w:hAnsi="Arial Narrow"/>
          <w:b/>
          <w:bCs/>
          <w:color w:val="auto"/>
          <w:sz w:val="22"/>
          <w:szCs w:val="22"/>
        </w:rPr>
      </w:pPr>
      <w:r w:rsidRPr="00261393">
        <w:rPr>
          <w:rFonts w:asciiTheme="minorHAnsi" w:eastAsia="Calibri" w:hAnsiTheme="minorHAnsi" w:cs="Times New Roman"/>
          <w:sz w:val="22"/>
          <w:szCs w:val="22"/>
        </w:rPr>
        <w:t xml:space="preserve">You agree/disagree that the study has been </w:t>
      </w:r>
      <w:r w:rsidRPr="00261393">
        <w:rPr>
          <w:rFonts w:asciiTheme="minorHAnsi" w:hAnsiTheme="minorHAnsi"/>
          <w:sz w:val="22"/>
          <w:szCs w:val="22"/>
          <w:lang w:eastAsia="ja-JP"/>
        </w:rPr>
        <w:t xml:space="preserve">described to you in a language that you understand by the </w:t>
      </w:r>
      <w:r w:rsidR="00B17061" w:rsidRPr="00261393">
        <w:rPr>
          <w:rFonts w:asciiTheme="minorHAnsi" w:hAnsiTheme="minorHAnsi"/>
          <w:sz w:val="22"/>
          <w:szCs w:val="22"/>
          <w:lang w:eastAsia="ja-JP"/>
        </w:rPr>
        <w:t>interviewer,</w:t>
      </w:r>
      <w:r w:rsidRPr="00261393">
        <w:rPr>
          <w:rFonts w:asciiTheme="minorHAnsi" w:hAnsiTheme="minorHAnsi"/>
          <w:sz w:val="22"/>
          <w:szCs w:val="22"/>
          <w:lang w:eastAsia="ja-JP"/>
        </w:rPr>
        <w:t xml:space="preserve"> and you have </w:t>
      </w:r>
      <w:r w:rsidR="00D93351">
        <w:rPr>
          <w:rFonts w:asciiTheme="minorHAnsi" w:hAnsiTheme="minorHAnsi"/>
          <w:sz w:val="22"/>
          <w:szCs w:val="22"/>
          <w:lang w:eastAsia="ja-JP"/>
        </w:rPr>
        <w:t xml:space="preserve">been provided </w:t>
      </w:r>
      <w:r w:rsidRPr="00261393">
        <w:rPr>
          <w:rFonts w:asciiTheme="minorHAnsi" w:hAnsiTheme="minorHAnsi"/>
          <w:sz w:val="22"/>
          <w:szCs w:val="22"/>
          <w:lang w:eastAsia="ja-JP"/>
        </w:rPr>
        <w:t>the study and contact information. T</w:t>
      </w:r>
      <w:r w:rsidRPr="00261393">
        <w:rPr>
          <w:rFonts w:asciiTheme="minorHAnsi" w:eastAsia="Calibri" w:hAnsiTheme="minorHAnsi" w:cs="Times New Roman"/>
          <w:sz w:val="22"/>
          <w:szCs w:val="22"/>
        </w:rPr>
        <w:t xml:space="preserve">he fieldworker not/answered any questions you </w:t>
      </w:r>
      <w:r w:rsidR="00B17061" w:rsidRPr="00261393">
        <w:rPr>
          <w:rFonts w:asciiTheme="minorHAnsi" w:eastAsia="Calibri" w:hAnsiTheme="minorHAnsi" w:cs="Times New Roman"/>
          <w:sz w:val="22"/>
          <w:szCs w:val="22"/>
        </w:rPr>
        <w:t>had,</w:t>
      </w:r>
      <w:r w:rsidRPr="00261393">
        <w:rPr>
          <w:rFonts w:asciiTheme="minorHAnsi" w:eastAsia="Calibri" w:hAnsiTheme="minorHAnsi" w:cs="Times New Roman"/>
          <w:sz w:val="22"/>
          <w:szCs w:val="22"/>
        </w:rPr>
        <w:t xml:space="preserve"> and you understand that your participation is </w:t>
      </w:r>
      <w:r w:rsidRPr="00220323">
        <w:rPr>
          <w:rFonts w:asciiTheme="minorHAnsi" w:eastAsia="Calibri" w:hAnsiTheme="minorHAnsi" w:cs="Times New Roman"/>
          <w:sz w:val="22"/>
          <w:szCs w:val="22"/>
        </w:rPr>
        <w:t>voluntary</w:t>
      </w:r>
      <w:r w:rsidR="000838B0" w:rsidRPr="00220323">
        <w:rPr>
          <w:rFonts w:asciiTheme="minorHAnsi" w:eastAsia="Calibri" w:hAnsiTheme="minorHAnsi" w:cs="Times New Roman"/>
          <w:sz w:val="22"/>
          <w:szCs w:val="22"/>
        </w:rPr>
        <w:t xml:space="preserve"> and that your consent can be withdrawn at any time.</w:t>
      </w:r>
      <w:r w:rsidR="000838B0" w:rsidRPr="000838B0">
        <w:rPr>
          <w:rFonts w:asciiTheme="minorHAnsi" w:eastAsia="Calibri" w:hAnsiTheme="minorHAnsi" w:cs="Times New Roman"/>
          <w:sz w:val="22"/>
          <w:szCs w:val="22"/>
        </w:rPr>
        <w:t xml:space="preserve">  </w:t>
      </w:r>
      <w:r w:rsidR="00E518E4" w:rsidRPr="005E5AE4">
        <w:rPr>
          <w:rFonts w:asciiTheme="minorHAnsi" w:hAnsiTheme="minorHAnsi" w:cstheme="minorHAnsi"/>
          <w:color w:val="auto"/>
          <w:sz w:val="22"/>
          <w:szCs w:val="22"/>
        </w:rPr>
        <w:t xml:space="preserve">If you agree to take part in the study, </w:t>
      </w:r>
      <w:r w:rsidR="00C95EF8" w:rsidRPr="00C95EF8">
        <w:rPr>
          <w:rFonts w:asciiTheme="minorHAnsi" w:hAnsiTheme="minorHAnsi" w:cstheme="minorHAnsi"/>
          <w:color w:val="auto"/>
          <w:sz w:val="22"/>
          <w:szCs w:val="22"/>
        </w:rPr>
        <w:t xml:space="preserve">you will be </w:t>
      </w:r>
      <w:r w:rsidR="00C95EF8" w:rsidRPr="00C95EF8">
        <w:rPr>
          <w:rFonts w:asciiTheme="minorHAnsi" w:hAnsiTheme="minorHAnsi" w:cstheme="minorHAnsi"/>
          <w:color w:val="auto"/>
          <w:sz w:val="22"/>
          <w:szCs w:val="22"/>
        </w:rPr>
        <w:lastRenderedPageBreak/>
        <w:t>asked to sign this consent form or make your mark in front of a witness. You will be given a copy of this consent to keep.</w:t>
      </w:r>
    </w:p>
    <w:p w14:paraId="18E547AC" w14:textId="77777777" w:rsidR="00C604B8" w:rsidRPr="00261393" w:rsidRDefault="00C604B8" w:rsidP="00364AAA">
      <w:pPr>
        <w:pStyle w:val="Default"/>
        <w:jc w:val="center"/>
        <w:rPr>
          <w:rFonts w:asciiTheme="minorHAnsi" w:hAnsiTheme="minorHAnsi"/>
          <w:b/>
          <w:bCs/>
          <w:color w:val="auto"/>
          <w:sz w:val="22"/>
          <w:szCs w:val="22"/>
        </w:rPr>
      </w:pPr>
    </w:p>
    <w:p w14:paraId="7B37C484" w14:textId="77777777" w:rsidR="00C604B8" w:rsidRPr="00261393" w:rsidRDefault="00C604B8" w:rsidP="00364AAA">
      <w:pPr>
        <w:pStyle w:val="Default"/>
        <w:jc w:val="center"/>
        <w:rPr>
          <w:rFonts w:asciiTheme="minorHAnsi" w:hAnsiTheme="minorHAnsi"/>
          <w:bCs/>
          <w:color w:val="auto"/>
          <w:sz w:val="22"/>
          <w:szCs w:val="22"/>
        </w:rPr>
      </w:pPr>
    </w:p>
    <w:p w14:paraId="257AEE39" w14:textId="77777777" w:rsidR="00C604B8" w:rsidRPr="00261393" w:rsidRDefault="00C604B8" w:rsidP="00364AAA">
      <w:pPr>
        <w:pStyle w:val="Default"/>
        <w:ind w:left="-540"/>
        <w:jc w:val="both"/>
        <w:rPr>
          <w:rFonts w:asciiTheme="minorHAnsi" w:hAnsiTheme="minorHAnsi"/>
          <w:bCs/>
          <w:color w:val="auto"/>
          <w:sz w:val="22"/>
          <w:szCs w:val="22"/>
        </w:rPr>
      </w:pPr>
      <w:r w:rsidRPr="00261393">
        <w:rPr>
          <w:rFonts w:asciiTheme="minorHAnsi" w:hAnsiTheme="minorHAnsi"/>
          <w:bCs/>
          <w:color w:val="auto"/>
          <w:sz w:val="22"/>
          <w:szCs w:val="22"/>
        </w:rPr>
        <w:t>Please circle the correct answer</w:t>
      </w:r>
    </w:p>
    <w:p w14:paraId="7811B454" w14:textId="77777777" w:rsidR="00C604B8" w:rsidRPr="00261393" w:rsidRDefault="00C604B8" w:rsidP="00364AAA">
      <w:pPr>
        <w:pStyle w:val="Default"/>
        <w:ind w:right="-1040"/>
        <w:jc w:val="both"/>
        <w:rPr>
          <w:rFonts w:asciiTheme="minorHAnsi" w:hAnsiTheme="minorHAnsi"/>
          <w:color w:val="auto"/>
          <w:sz w:val="22"/>
          <w:szCs w:val="22"/>
        </w:rPr>
      </w:pPr>
    </w:p>
    <w:tbl>
      <w:tblPr>
        <w:tblW w:w="0" w:type="auto"/>
        <w:tblInd w:w="-152" w:type="dxa"/>
        <w:tblBorders>
          <w:top w:val="nil"/>
          <w:left w:val="nil"/>
          <w:bottom w:val="nil"/>
          <w:right w:val="nil"/>
        </w:tblBorders>
        <w:tblLook w:val="0000" w:firstRow="0" w:lastRow="0" w:firstColumn="0" w:lastColumn="0" w:noHBand="0" w:noVBand="0"/>
      </w:tblPr>
      <w:tblGrid>
        <w:gridCol w:w="565"/>
        <w:gridCol w:w="7321"/>
        <w:gridCol w:w="532"/>
        <w:gridCol w:w="504"/>
      </w:tblGrid>
      <w:tr w:rsidR="00C604B8" w:rsidRPr="00261393" w14:paraId="7DD0CE53" w14:textId="77777777" w:rsidTr="0031052A">
        <w:trPr>
          <w:trHeight w:val="292"/>
        </w:trPr>
        <w:tc>
          <w:tcPr>
            <w:tcW w:w="565" w:type="dxa"/>
            <w:tcBorders>
              <w:top w:val="single" w:sz="8" w:space="0" w:color="000000"/>
              <w:left w:val="single" w:sz="8" w:space="0" w:color="000000"/>
              <w:bottom w:val="single" w:sz="8" w:space="0" w:color="000000"/>
              <w:right w:val="single" w:sz="8" w:space="0" w:color="000000"/>
            </w:tcBorders>
          </w:tcPr>
          <w:p w14:paraId="5A40007C"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1 </w:t>
            </w:r>
          </w:p>
        </w:tc>
        <w:tc>
          <w:tcPr>
            <w:tcW w:w="7321" w:type="dxa"/>
            <w:tcBorders>
              <w:top w:val="single" w:sz="8" w:space="0" w:color="000000"/>
              <w:left w:val="single" w:sz="8" w:space="0" w:color="000000"/>
              <w:bottom w:val="single" w:sz="8" w:space="0" w:color="000000"/>
              <w:right w:val="single" w:sz="8" w:space="0" w:color="000000"/>
            </w:tcBorders>
          </w:tcPr>
          <w:p w14:paraId="645F8C8E" w14:textId="3E2B7F98"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Have you received enough information about the study? </w:t>
            </w:r>
            <w:r w:rsidR="0062685C" w:rsidRPr="00220323">
              <w:rPr>
                <w:rFonts w:asciiTheme="minorHAnsi" w:hAnsiTheme="minorHAnsi"/>
                <w:color w:val="auto"/>
                <w:sz w:val="22"/>
                <w:szCs w:val="22"/>
              </w:rPr>
              <w:t xml:space="preserve">You confirm that I have read and understood the Information Sheet for the above study.  </w:t>
            </w:r>
            <w:r w:rsidR="006D79E5" w:rsidRPr="00220323">
              <w:rPr>
                <w:rFonts w:asciiTheme="minorHAnsi" w:hAnsiTheme="minorHAnsi"/>
                <w:color w:val="auto"/>
                <w:sz w:val="22"/>
                <w:szCs w:val="22"/>
              </w:rPr>
              <w:t>You have</w:t>
            </w:r>
            <w:r w:rsidR="0062685C" w:rsidRPr="00220323">
              <w:rPr>
                <w:rFonts w:asciiTheme="minorHAnsi" w:hAnsiTheme="minorHAnsi"/>
                <w:color w:val="auto"/>
                <w:sz w:val="22"/>
                <w:szCs w:val="22"/>
              </w:rPr>
              <w:t xml:space="preserve"> had an opportunity to consider the information and what will be expected of you.</w:t>
            </w:r>
            <w:r w:rsidR="0062685C" w:rsidRPr="0062685C">
              <w:rPr>
                <w:rFonts w:asciiTheme="minorHAnsi" w:hAnsiTheme="minorHAnsi"/>
                <w:color w:val="auto"/>
                <w:sz w:val="22"/>
                <w:szCs w:val="22"/>
              </w:rPr>
              <w:t xml:space="preserve">  </w:t>
            </w:r>
          </w:p>
        </w:tc>
        <w:tc>
          <w:tcPr>
            <w:tcW w:w="0" w:type="auto"/>
            <w:tcBorders>
              <w:top w:val="single" w:sz="8" w:space="0" w:color="000000"/>
              <w:left w:val="single" w:sz="8" w:space="0" w:color="000000"/>
              <w:bottom w:val="single" w:sz="8" w:space="0" w:color="000000"/>
              <w:right w:val="single" w:sz="8" w:space="0" w:color="000000"/>
            </w:tcBorders>
          </w:tcPr>
          <w:p w14:paraId="40A018ED"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YES </w:t>
            </w:r>
          </w:p>
        </w:tc>
        <w:tc>
          <w:tcPr>
            <w:tcW w:w="0" w:type="auto"/>
            <w:tcBorders>
              <w:top w:val="single" w:sz="8" w:space="0" w:color="000000"/>
              <w:left w:val="single" w:sz="8" w:space="0" w:color="000000"/>
              <w:bottom w:val="single" w:sz="8" w:space="0" w:color="000000"/>
              <w:right w:val="single" w:sz="8" w:space="0" w:color="000000"/>
            </w:tcBorders>
          </w:tcPr>
          <w:p w14:paraId="58E900CE"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NO </w:t>
            </w:r>
          </w:p>
        </w:tc>
      </w:tr>
      <w:tr w:rsidR="00C604B8" w:rsidRPr="00261393" w14:paraId="5089D154" w14:textId="77777777" w:rsidTr="0031052A">
        <w:trPr>
          <w:trHeight w:val="522"/>
        </w:trPr>
        <w:tc>
          <w:tcPr>
            <w:tcW w:w="565" w:type="dxa"/>
            <w:tcBorders>
              <w:top w:val="single" w:sz="8" w:space="0" w:color="000000"/>
              <w:left w:val="single" w:sz="8" w:space="0" w:color="000000"/>
              <w:bottom w:val="single" w:sz="8" w:space="0" w:color="000000"/>
              <w:right w:val="single" w:sz="8" w:space="0" w:color="000000"/>
            </w:tcBorders>
          </w:tcPr>
          <w:p w14:paraId="4E885125"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2 </w:t>
            </w:r>
          </w:p>
        </w:tc>
        <w:tc>
          <w:tcPr>
            <w:tcW w:w="7321" w:type="dxa"/>
            <w:tcBorders>
              <w:top w:val="single" w:sz="8" w:space="0" w:color="000000"/>
              <w:left w:val="single" w:sz="8" w:space="0" w:color="000000"/>
              <w:bottom w:val="single" w:sz="8" w:space="0" w:color="000000"/>
              <w:right w:val="single" w:sz="8" w:space="0" w:color="000000"/>
            </w:tcBorders>
          </w:tcPr>
          <w:p w14:paraId="5E9DD02E" w14:textId="77777777" w:rsidR="00C604B8" w:rsidRPr="00261393" w:rsidRDefault="00C604B8" w:rsidP="00364AAA">
            <w:pPr>
              <w:spacing w:after="0" w:line="240" w:lineRule="auto"/>
              <w:jc w:val="both"/>
              <w:rPr>
                <w:rFonts w:cs="Arial"/>
              </w:rPr>
            </w:pPr>
            <w:r w:rsidRPr="00261393">
              <w:rPr>
                <w:rFonts w:cs="Arial"/>
              </w:rPr>
              <w:t>Have you been given an opportunity to ask questions about the study and been given answers to your satisfaction?</w:t>
            </w:r>
          </w:p>
        </w:tc>
        <w:tc>
          <w:tcPr>
            <w:tcW w:w="0" w:type="auto"/>
            <w:tcBorders>
              <w:top w:val="single" w:sz="8" w:space="0" w:color="000000"/>
              <w:left w:val="single" w:sz="8" w:space="0" w:color="000000"/>
              <w:bottom w:val="single" w:sz="8" w:space="0" w:color="000000"/>
              <w:right w:val="single" w:sz="8" w:space="0" w:color="000000"/>
            </w:tcBorders>
          </w:tcPr>
          <w:p w14:paraId="67486972"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YES </w:t>
            </w:r>
          </w:p>
        </w:tc>
        <w:tc>
          <w:tcPr>
            <w:tcW w:w="0" w:type="auto"/>
            <w:tcBorders>
              <w:top w:val="single" w:sz="8" w:space="0" w:color="000000"/>
              <w:left w:val="single" w:sz="8" w:space="0" w:color="000000"/>
              <w:bottom w:val="single" w:sz="8" w:space="0" w:color="000000"/>
              <w:right w:val="single" w:sz="8" w:space="0" w:color="000000"/>
            </w:tcBorders>
          </w:tcPr>
          <w:p w14:paraId="60023A77"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NO </w:t>
            </w:r>
          </w:p>
        </w:tc>
      </w:tr>
      <w:tr w:rsidR="006D79E5" w:rsidRPr="00261393" w14:paraId="6ECAB671" w14:textId="77777777" w:rsidTr="0031052A">
        <w:trPr>
          <w:trHeight w:val="522"/>
        </w:trPr>
        <w:tc>
          <w:tcPr>
            <w:tcW w:w="565" w:type="dxa"/>
            <w:tcBorders>
              <w:top w:val="single" w:sz="8" w:space="0" w:color="000000"/>
              <w:left w:val="single" w:sz="8" w:space="0" w:color="000000"/>
              <w:bottom w:val="single" w:sz="8" w:space="0" w:color="000000"/>
              <w:right w:val="single" w:sz="8" w:space="0" w:color="000000"/>
            </w:tcBorders>
          </w:tcPr>
          <w:p w14:paraId="39F5EAA7" w14:textId="531369A2" w:rsidR="006D79E5" w:rsidRPr="00261393" w:rsidRDefault="00EB387A" w:rsidP="00364AAA">
            <w:pPr>
              <w:pStyle w:val="Default"/>
              <w:jc w:val="both"/>
              <w:rPr>
                <w:rFonts w:asciiTheme="minorHAnsi" w:hAnsiTheme="minorHAnsi"/>
                <w:color w:val="auto"/>
                <w:sz w:val="22"/>
                <w:szCs w:val="22"/>
              </w:rPr>
            </w:pPr>
            <w:r>
              <w:rPr>
                <w:rFonts w:asciiTheme="minorHAnsi" w:hAnsiTheme="minorHAnsi"/>
                <w:color w:val="auto"/>
                <w:sz w:val="22"/>
                <w:szCs w:val="22"/>
              </w:rPr>
              <w:t>3</w:t>
            </w:r>
          </w:p>
        </w:tc>
        <w:tc>
          <w:tcPr>
            <w:tcW w:w="7321" w:type="dxa"/>
            <w:tcBorders>
              <w:top w:val="single" w:sz="8" w:space="0" w:color="000000"/>
              <w:left w:val="single" w:sz="8" w:space="0" w:color="000000"/>
              <w:bottom w:val="single" w:sz="8" w:space="0" w:color="000000"/>
              <w:right w:val="single" w:sz="8" w:space="0" w:color="000000"/>
            </w:tcBorders>
          </w:tcPr>
          <w:p w14:paraId="2A37CA3B" w14:textId="34B9016D" w:rsidR="006D79E5" w:rsidRPr="00261393" w:rsidRDefault="006D79E5" w:rsidP="00364AAA">
            <w:pPr>
              <w:spacing w:after="0" w:line="240" w:lineRule="auto"/>
              <w:jc w:val="both"/>
              <w:rPr>
                <w:rFonts w:cs="Arial"/>
              </w:rPr>
            </w:pPr>
            <w:r w:rsidRPr="00220323">
              <w:rPr>
                <w:rFonts w:cs="Arial"/>
              </w:rPr>
              <w:t>Do you understand that your participation is voluntary and that you are free to withdraw at any time without giving a reason and your care/studies will not be affected</w:t>
            </w:r>
          </w:p>
        </w:tc>
        <w:tc>
          <w:tcPr>
            <w:tcW w:w="0" w:type="auto"/>
            <w:tcBorders>
              <w:top w:val="single" w:sz="8" w:space="0" w:color="000000"/>
              <w:left w:val="single" w:sz="8" w:space="0" w:color="000000"/>
              <w:bottom w:val="single" w:sz="8" w:space="0" w:color="000000"/>
              <w:right w:val="single" w:sz="8" w:space="0" w:color="000000"/>
            </w:tcBorders>
          </w:tcPr>
          <w:p w14:paraId="395610CD" w14:textId="76002B85" w:rsidR="006D79E5" w:rsidRPr="00261393" w:rsidRDefault="006D79E5" w:rsidP="00364AAA">
            <w:pPr>
              <w:pStyle w:val="Default"/>
              <w:jc w:val="both"/>
              <w:rPr>
                <w:rFonts w:asciiTheme="minorHAnsi" w:hAnsiTheme="minorHAnsi"/>
                <w:color w:val="auto"/>
                <w:sz w:val="22"/>
                <w:szCs w:val="22"/>
              </w:rPr>
            </w:pPr>
            <w:r>
              <w:rPr>
                <w:rFonts w:asciiTheme="minorHAnsi" w:hAnsiTheme="minorHAnsi"/>
                <w:color w:val="auto"/>
                <w:sz w:val="22"/>
                <w:szCs w:val="22"/>
              </w:rPr>
              <w:t xml:space="preserve">Yes </w:t>
            </w:r>
          </w:p>
        </w:tc>
        <w:tc>
          <w:tcPr>
            <w:tcW w:w="0" w:type="auto"/>
            <w:tcBorders>
              <w:top w:val="single" w:sz="8" w:space="0" w:color="000000"/>
              <w:left w:val="single" w:sz="8" w:space="0" w:color="000000"/>
              <w:bottom w:val="single" w:sz="8" w:space="0" w:color="000000"/>
              <w:right w:val="single" w:sz="8" w:space="0" w:color="000000"/>
            </w:tcBorders>
          </w:tcPr>
          <w:p w14:paraId="35CF5A5F" w14:textId="58A0F2FD" w:rsidR="006D79E5" w:rsidRPr="00261393" w:rsidRDefault="006D79E5" w:rsidP="00364AAA">
            <w:pPr>
              <w:pStyle w:val="Default"/>
              <w:jc w:val="both"/>
              <w:rPr>
                <w:rFonts w:asciiTheme="minorHAnsi" w:hAnsiTheme="minorHAnsi"/>
                <w:color w:val="auto"/>
                <w:sz w:val="22"/>
                <w:szCs w:val="22"/>
              </w:rPr>
            </w:pPr>
            <w:r>
              <w:rPr>
                <w:rFonts w:asciiTheme="minorHAnsi" w:hAnsiTheme="minorHAnsi"/>
                <w:color w:val="auto"/>
                <w:sz w:val="22"/>
                <w:szCs w:val="22"/>
              </w:rPr>
              <w:t xml:space="preserve">No </w:t>
            </w:r>
          </w:p>
        </w:tc>
      </w:tr>
      <w:tr w:rsidR="00C604B8" w:rsidRPr="00261393" w14:paraId="4197A15E" w14:textId="77777777" w:rsidTr="0031052A">
        <w:trPr>
          <w:trHeight w:val="292"/>
        </w:trPr>
        <w:tc>
          <w:tcPr>
            <w:tcW w:w="565" w:type="dxa"/>
            <w:tcBorders>
              <w:top w:val="single" w:sz="8" w:space="0" w:color="000000"/>
              <w:left w:val="single" w:sz="8" w:space="0" w:color="000000"/>
              <w:bottom w:val="single" w:sz="8" w:space="0" w:color="000000"/>
              <w:right w:val="single" w:sz="8" w:space="0" w:color="000000"/>
            </w:tcBorders>
          </w:tcPr>
          <w:p w14:paraId="52306525" w14:textId="00C377E0" w:rsidR="00C604B8" w:rsidRPr="00261393" w:rsidRDefault="00EB387A" w:rsidP="00364AAA">
            <w:pPr>
              <w:pStyle w:val="Default"/>
              <w:jc w:val="both"/>
              <w:rPr>
                <w:rFonts w:asciiTheme="minorHAnsi" w:hAnsiTheme="minorHAnsi"/>
                <w:color w:val="auto"/>
                <w:sz w:val="22"/>
                <w:szCs w:val="22"/>
              </w:rPr>
            </w:pPr>
            <w:r>
              <w:rPr>
                <w:rFonts w:asciiTheme="minorHAnsi" w:hAnsiTheme="minorHAnsi"/>
                <w:color w:val="auto"/>
                <w:sz w:val="22"/>
                <w:szCs w:val="22"/>
              </w:rPr>
              <w:t>4</w:t>
            </w:r>
          </w:p>
        </w:tc>
        <w:tc>
          <w:tcPr>
            <w:tcW w:w="7321" w:type="dxa"/>
            <w:tcBorders>
              <w:top w:val="single" w:sz="8" w:space="0" w:color="000000"/>
              <w:left w:val="single" w:sz="8" w:space="0" w:color="000000"/>
              <w:bottom w:val="single" w:sz="8" w:space="0" w:color="000000"/>
              <w:right w:val="single" w:sz="8" w:space="0" w:color="000000"/>
            </w:tcBorders>
          </w:tcPr>
          <w:p w14:paraId="25A53048"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Do you agree to take part in this study? </w:t>
            </w:r>
          </w:p>
        </w:tc>
        <w:tc>
          <w:tcPr>
            <w:tcW w:w="0" w:type="auto"/>
            <w:tcBorders>
              <w:top w:val="single" w:sz="8" w:space="0" w:color="000000"/>
              <w:left w:val="single" w:sz="8" w:space="0" w:color="000000"/>
              <w:bottom w:val="single" w:sz="8" w:space="0" w:color="000000"/>
              <w:right w:val="single" w:sz="8" w:space="0" w:color="000000"/>
            </w:tcBorders>
          </w:tcPr>
          <w:p w14:paraId="4D3A0CF4"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YES </w:t>
            </w:r>
          </w:p>
        </w:tc>
        <w:tc>
          <w:tcPr>
            <w:tcW w:w="0" w:type="auto"/>
            <w:tcBorders>
              <w:top w:val="single" w:sz="8" w:space="0" w:color="000000"/>
              <w:left w:val="single" w:sz="8" w:space="0" w:color="000000"/>
              <w:bottom w:val="single" w:sz="8" w:space="0" w:color="000000"/>
              <w:right w:val="single" w:sz="8" w:space="0" w:color="000000"/>
            </w:tcBorders>
          </w:tcPr>
          <w:p w14:paraId="470FBB77"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NO </w:t>
            </w:r>
          </w:p>
        </w:tc>
      </w:tr>
      <w:tr w:rsidR="00D44886" w:rsidRPr="00261393" w14:paraId="20AA5BF9" w14:textId="77777777" w:rsidTr="0031052A">
        <w:trPr>
          <w:trHeight w:val="292"/>
        </w:trPr>
        <w:tc>
          <w:tcPr>
            <w:tcW w:w="565" w:type="dxa"/>
            <w:tcBorders>
              <w:top w:val="single" w:sz="8" w:space="0" w:color="000000"/>
              <w:left w:val="single" w:sz="8" w:space="0" w:color="000000"/>
              <w:bottom w:val="single" w:sz="8" w:space="0" w:color="000000"/>
              <w:right w:val="single" w:sz="8" w:space="0" w:color="000000"/>
            </w:tcBorders>
          </w:tcPr>
          <w:p w14:paraId="0AA0212F" w14:textId="65DA80E6" w:rsidR="00D44886" w:rsidRPr="00261393" w:rsidRDefault="00EB387A" w:rsidP="00364AAA">
            <w:pPr>
              <w:pStyle w:val="Default"/>
              <w:jc w:val="both"/>
              <w:rPr>
                <w:rFonts w:asciiTheme="minorHAnsi" w:hAnsiTheme="minorHAnsi"/>
                <w:color w:val="auto"/>
                <w:sz w:val="22"/>
                <w:szCs w:val="22"/>
              </w:rPr>
            </w:pPr>
            <w:r>
              <w:rPr>
                <w:rFonts w:asciiTheme="minorHAnsi" w:hAnsiTheme="minorHAnsi"/>
                <w:color w:val="auto"/>
                <w:sz w:val="22"/>
                <w:szCs w:val="22"/>
              </w:rPr>
              <w:t>5</w:t>
            </w:r>
          </w:p>
        </w:tc>
        <w:tc>
          <w:tcPr>
            <w:tcW w:w="7321" w:type="dxa"/>
            <w:tcBorders>
              <w:top w:val="single" w:sz="8" w:space="0" w:color="000000"/>
              <w:left w:val="single" w:sz="8" w:space="0" w:color="000000"/>
              <w:bottom w:val="single" w:sz="8" w:space="0" w:color="000000"/>
              <w:right w:val="single" w:sz="8" w:space="0" w:color="000000"/>
            </w:tcBorders>
          </w:tcPr>
          <w:p w14:paraId="3C25C6DD" w14:textId="0C917C61" w:rsidR="00D44886" w:rsidRPr="00261393" w:rsidRDefault="00D44886" w:rsidP="00364AAA">
            <w:pPr>
              <w:pStyle w:val="Default"/>
              <w:jc w:val="both"/>
              <w:rPr>
                <w:rFonts w:asciiTheme="minorHAnsi" w:hAnsiTheme="minorHAnsi"/>
                <w:color w:val="auto"/>
                <w:sz w:val="22"/>
                <w:szCs w:val="22"/>
              </w:rPr>
            </w:pPr>
            <w:r>
              <w:rPr>
                <w:rFonts w:asciiTheme="minorHAnsi" w:hAnsiTheme="minorHAnsi"/>
                <w:color w:val="auto"/>
                <w:sz w:val="22"/>
                <w:szCs w:val="22"/>
              </w:rPr>
              <w:t>Do you agree to be audio recorded?</w:t>
            </w:r>
            <w:r w:rsidR="00A77739">
              <w:rPr>
                <w:rFonts w:asciiTheme="minorHAnsi" w:hAnsiTheme="minorHAnsi"/>
                <w:color w:val="auto"/>
                <w:sz w:val="22"/>
                <w:szCs w:val="22"/>
              </w:rPr>
              <w:t xml:space="preserve"> (not applicable in surveys)</w:t>
            </w:r>
          </w:p>
        </w:tc>
        <w:tc>
          <w:tcPr>
            <w:tcW w:w="0" w:type="auto"/>
            <w:tcBorders>
              <w:top w:val="single" w:sz="8" w:space="0" w:color="000000"/>
              <w:left w:val="single" w:sz="8" w:space="0" w:color="000000"/>
              <w:bottom w:val="single" w:sz="8" w:space="0" w:color="000000"/>
              <w:right w:val="single" w:sz="8" w:space="0" w:color="000000"/>
            </w:tcBorders>
          </w:tcPr>
          <w:p w14:paraId="104AEE5F" w14:textId="1046628C" w:rsidR="00D44886" w:rsidRPr="00261393" w:rsidRDefault="00D44886" w:rsidP="00364AAA">
            <w:pPr>
              <w:pStyle w:val="Default"/>
              <w:jc w:val="both"/>
              <w:rPr>
                <w:rFonts w:asciiTheme="minorHAnsi" w:hAnsiTheme="minorHAnsi"/>
                <w:color w:val="auto"/>
                <w:sz w:val="22"/>
                <w:szCs w:val="22"/>
              </w:rPr>
            </w:pPr>
            <w:r>
              <w:rPr>
                <w:rFonts w:asciiTheme="minorHAnsi" w:hAnsiTheme="minorHAnsi"/>
                <w:color w:val="auto"/>
                <w:sz w:val="22"/>
                <w:szCs w:val="22"/>
              </w:rPr>
              <w:t>YES</w:t>
            </w:r>
          </w:p>
        </w:tc>
        <w:tc>
          <w:tcPr>
            <w:tcW w:w="0" w:type="auto"/>
            <w:tcBorders>
              <w:top w:val="single" w:sz="8" w:space="0" w:color="000000"/>
              <w:left w:val="single" w:sz="8" w:space="0" w:color="000000"/>
              <w:bottom w:val="single" w:sz="8" w:space="0" w:color="000000"/>
              <w:right w:val="single" w:sz="8" w:space="0" w:color="000000"/>
            </w:tcBorders>
          </w:tcPr>
          <w:p w14:paraId="25A75D13" w14:textId="5419E225" w:rsidR="00D44886" w:rsidRPr="00261393" w:rsidRDefault="00D44886" w:rsidP="00364AAA">
            <w:pPr>
              <w:pStyle w:val="Default"/>
              <w:jc w:val="both"/>
              <w:rPr>
                <w:rFonts w:asciiTheme="minorHAnsi" w:hAnsiTheme="minorHAnsi"/>
                <w:color w:val="auto"/>
                <w:sz w:val="22"/>
                <w:szCs w:val="22"/>
              </w:rPr>
            </w:pPr>
            <w:r>
              <w:rPr>
                <w:rFonts w:asciiTheme="minorHAnsi" w:hAnsiTheme="minorHAnsi"/>
                <w:color w:val="auto"/>
                <w:sz w:val="22"/>
                <w:szCs w:val="22"/>
              </w:rPr>
              <w:t>NO</w:t>
            </w:r>
          </w:p>
        </w:tc>
      </w:tr>
      <w:tr w:rsidR="00220323" w:rsidRPr="00261393" w14:paraId="352A2673" w14:textId="77777777" w:rsidTr="0031052A">
        <w:trPr>
          <w:trHeight w:val="292"/>
        </w:trPr>
        <w:tc>
          <w:tcPr>
            <w:tcW w:w="565" w:type="dxa"/>
            <w:tcBorders>
              <w:top w:val="single" w:sz="8" w:space="0" w:color="000000"/>
              <w:left w:val="single" w:sz="8" w:space="0" w:color="000000"/>
              <w:bottom w:val="single" w:sz="8" w:space="0" w:color="000000"/>
              <w:right w:val="single" w:sz="8" w:space="0" w:color="000000"/>
            </w:tcBorders>
          </w:tcPr>
          <w:p w14:paraId="2C14FE31" w14:textId="0FB7EC21" w:rsidR="00220323" w:rsidRDefault="00220323" w:rsidP="00364AAA">
            <w:pPr>
              <w:pStyle w:val="Default"/>
              <w:jc w:val="both"/>
              <w:rPr>
                <w:rFonts w:asciiTheme="minorHAnsi" w:hAnsiTheme="minorHAnsi"/>
                <w:color w:val="auto"/>
                <w:sz w:val="22"/>
                <w:szCs w:val="22"/>
              </w:rPr>
            </w:pPr>
            <w:r>
              <w:rPr>
                <w:rFonts w:asciiTheme="minorHAnsi" w:hAnsiTheme="minorHAnsi"/>
                <w:color w:val="auto"/>
                <w:sz w:val="22"/>
                <w:szCs w:val="22"/>
              </w:rPr>
              <w:t>6</w:t>
            </w:r>
          </w:p>
        </w:tc>
        <w:tc>
          <w:tcPr>
            <w:tcW w:w="7321" w:type="dxa"/>
            <w:tcBorders>
              <w:top w:val="single" w:sz="8" w:space="0" w:color="000000"/>
              <w:left w:val="single" w:sz="8" w:space="0" w:color="000000"/>
              <w:bottom w:val="single" w:sz="8" w:space="0" w:color="000000"/>
              <w:right w:val="single" w:sz="8" w:space="0" w:color="000000"/>
            </w:tcBorders>
          </w:tcPr>
          <w:p w14:paraId="3C687372" w14:textId="31687D3F" w:rsidR="00220323" w:rsidRDefault="00220323" w:rsidP="00364AAA">
            <w:pPr>
              <w:pStyle w:val="Default"/>
              <w:jc w:val="both"/>
              <w:rPr>
                <w:rFonts w:asciiTheme="minorHAnsi" w:hAnsiTheme="minorHAnsi"/>
                <w:color w:val="auto"/>
                <w:sz w:val="22"/>
                <w:szCs w:val="22"/>
              </w:rPr>
            </w:pPr>
            <w:r>
              <w:rPr>
                <w:rFonts w:asciiTheme="minorHAnsi" w:hAnsiTheme="minorHAnsi"/>
                <w:color w:val="auto"/>
                <w:sz w:val="22"/>
                <w:szCs w:val="22"/>
              </w:rPr>
              <w:t>Do you agree for your data to be linked to the population intervention platform PIP/surveillance at AHRI?</w:t>
            </w:r>
          </w:p>
        </w:tc>
        <w:tc>
          <w:tcPr>
            <w:tcW w:w="0" w:type="auto"/>
            <w:tcBorders>
              <w:top w:val="single" w:sz="8" w:space="0" w:color="000000"/>
              <w:left w:val="single" w:sz="8" w:space="0" w:color="000000"/>
              <w:bottom w:val="single" w:sz="8" w:space="0" w:color="000000"/>
              <w:right w:val="single" w:sz="8" w:space="0" w:color="000000"/>
            </w:tcBorders>
          </w:tcPr>
          <w:p w14:paraId="0E21A77F" w14:textId="35044C1D" w:rsidR="00220323" w:rsidRDefault="00220323" w:rsidP="00364AAA">
            <w:pPr>
              <w:pStyle w:val="Default"/>
              <w:jc w:val="both"/>
              <w:rPr>
                <w:rFonts w:asciiTheme="minorHAnsi" w:hAnsiTheme="minorHAnsi"/>
                <w:color w:val="auto"/>
                <w:sz w:val="22"/>
                <w:szCs w:val="22"/>
              </w:rPr>
            </w:pPr>
            <w:r>
              <w:rPr>
                <w:rFonts w:asciiTheme="minorHAnsi" w:hAnsiTheme="minorHAnsi"/>
                <w:color w:val="auto"/>
                <w:sz w:val="22"/>
                <w:szCs w:val="22"/>
              </w:rPr>
              <w:t>YES</w:t>
            </w:r>
          </w:p>
        </w:tc>
        <w:tc>
          <w:tcPr>
            <w:tcW w:w="0" w:type="auto"/>
            <w:tcBorders>
              <w:top w:val="single" w:sz="8" w:space="0" w:color="000000"/>
              <w:left w:val="single" w:sz="8" w:space="0" w:color="000000"/>
              <w:bottom w:val="single" w:sz="8" w:space="0" w:color="000000"/>
              <w:right w:val="single" w:sz="8" w:space="0" w:color="000000"/>
            </w:tcBorders>
          </w:tcPr>
          <w:p w14:paraId="3C2366C3" w14:textId="7A16F041" w:rsidR="00220323" w:rsidRDefault="00220323" w:rsidP="00364AAA">
            <w:pPr>
              <w:pStyle w:val="Default"/>
              <w:jc w:val="both"/>
              <w:rPr>
                <w:rFonts w:asciiTheme="minorHAnsi" w:hAnsiTheme="minorHAnsi"/>
                <w:color w:val="auto"/>
                <w:sz w:val="22"/>
                <w:szCs w:val="22"/>
              </w:rPr>
            </w:pPr>
            <w:r>
              <w:rPr>
                <w:rFonts w:asciiTheme="minorHAnsi" w:hAnsiTheme="minorHAnsi"/>
                <w:color w:val="auto"/>
                <w:sz w:val="22"/>
                <w:szCs w:val="22"/>
              </w:rPr>
              <w:t>NO</w:t>
            </w:r>
          </w:p>
        </w:tc>
      </w:tr>
    </w:tbl>
    <w:p w14:paraId="43952AF3" w14:textId="77777777" w:rsidR="00C604B8" w:rsidRDefault="00C604B8" w:rsidP="00364AAA">
      <w:pPr>
        <w:pStyle w:val="Default"/>
        <w:jc w:val="both"/>
        <w:rPr>
          <w:rFonts w:asciiTheme="minorHAnsi" w:hAnsiTheme="minorHAnsi"/>
          <w:b/>
          <w:bCs/>
          <w:color w:val="auto"/>
          <w:sz w:val="22"/>
          <w:szCs w:val="22"/>
        </w:rPr>
      </w:pPr>
    </w:p>
    <w:p w14:paraId="5659F7FB" w14:textId="77777777" w:rsidR="0079278D" w:rsidRPr="00261393" w:rsidRDefault="0079278D" w:rsidP="00364AAA">
      <w:pPr>
        <w:pStyle w:val="Default"/>
        <w:jc w:val="both"/>
        <w:rPr>
          <w:rFonts w:asciiTheme="minorHAnsi" w:hAnsiTheme="minorHAnsi"/>
          <w:b/>
          <w:bCs/>
          <w:color w:val="auto"/>
          <w:sz w:val="22"/>
          <w:szCs w:val="22"/>
        </w:rPr>
      </w:pPr>
    </w:p>
    <w:tbl>
      <w:tblPr>
        <w:tblW w:w="0" w:type="auto"/>
        <w:tblInd w:w="-152" w:type="dxa"/>
        <w:tblBorders>
          <w:top w:val="nil"/>
          <w:left w:val="nil"/>
          <w:bottom w:val="nil"/>
          <w:right w:val="nil"/>
        </w:tblBorders>
        <w:tblLook w:val="0000" w:firstRow="0" w:lastRow="0" w:firstColumn="0" w:lastColumn="0" w:noHBand="0" w:noVBand="0"/>
      </w:tblPr>
      <w:tblGrid>
        <w:gridCol w:w="7886"/>
        <w:gridCol w:w="532"/>
        <w:gridCol w:w="504"/>
      </w:tblGrid>
      <w:tr w:rsidR="00C604B8" w:rsidRPr="00261393" w14:paraId="2D055ED2" w14:textId="77777777" w:rsidTr="0031052A">
        <w:trPr>
          <w:trHeight w:val="292"/>
        </w:trPr>
        <w:tc>
          <w:tcPr>
            <w:tcW w:w="7886" w:type="dxa"/>
            <w:tcBorders>
              <w:top w:val="single" w:sz="8" w:space="0" w:color="000000"/>
              <w:left w:val="single" w:sz="8" w:space="0" w:color="000000"/>
              <w:bottom w:val="single" w:sz="8" w:space="0" w:color="000000"/>
              <w:right w:val="single" w:sz="8" w:space="0" w:color="000000"/>
            </w:tcBorders>
          </w:tcPr>
          <w:p w14:paraId="4C9D7D80" w14:textId="77777777" w:rsidR="00C604B8" w:rsidRPr="00261393" w:rsidRDefault="00C604B8" w:rsidP="00364AAA">
            <w:pPr>
              <w:spacing w:after="0" w:line="240" w:lineRule="auto"/>
              <w:jc w:val="both"/>
              <w:rPr>
                <w:rFonts w:cs="Arial"/>
              </w:rPr>
            </w:pPr>
            <w:r w:rsidRPr="00261393">
              <w:rPr>
                <w:rFonts w:cs="Arial"/>
              </w:rPr>
              <w:t>Do you agree to be contacted by phone in order to make appointments for follow up interviews or discussion of our preliminary findings?</w:t>
            </w:r>
          </w:p>
          <w:p w14:paraId="50E48472"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Phone number _________________.</w:t>
            </w:r>
          </w:p>
          <w:p w14:paraId="69B9E74C"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An alternative phone number is _________________. This belongs to __________________ (my _________)</w:t>
            </w:r>
          </w:p>
        </w:tc>
        <w:tc>
          <w:tcPr>
            <w:tcW w:w="0" w:type="auto"/>
            <w:tcBorders>
              <w:top w:val="single" w:sz="8" w:space="0" w:color="000000"/>
              <w:left w:val="single" w:sz="8" w:space="0" w:color="000000"/>
              <w:bottom w:val="single" w:sz="8" w:space="0" w:color="000000"/>
              <w:right w:val="single" w:sz="8" w:space="0" w:color="000000"/>
            </w:tcBorders>
          </w:tcPr>
          <w:p w14:paraId="1BEB3F4E"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YES </w:t>
            </w:r>
          </w:p>
        </w:tc>
        <w:tc>
          <w:tcPr>
            <w:tcW w:w="0" w:type="auto"/>
            <w:tcBorders>
              <w:top w:val="single" w:sz="8" w:space="0" w:color="000000"/>
              <w:left w:val="single" w:sz="8" w:space="0" w:color="000000"/>
              <w:bottom w:val="single" w:sz="8" w:space="0" w:color="000000"/>
              <w:right w:val="single" w:sz="8" w:space="0" w:color="000000"/>
            </w:tcBorders>
          </w:tcPr>
          <w:p w14:paraId="2AE84E02" w14:textId="77777777" w:rsidR="00C604B8" w:rsidRPr="00261393" w:rsidRDefault="00C604B8" w:rsidP="00364AAA">
            <w:pPr>
              <w:pStyle w:val="Default"/>
              <w:jc w:val="both"/>
              <w:rPr>
                <w:rFonts w:asciiTheme="minorHAnsi" w:hAnsiTheme="minorHAnsi"/>
                <w:color w:val="auto"/>
                <w:sz w:val="22"/>
                <w:szCs w:val="22"/>
              </w:rPr>
            </w:pPr>
            <w:r w:rsidRPr="00261393">
              <w:rPr>
                <w:rFonts w:asciiTheme="minorHAnsi" w:hAnsiTheme="minorHAnsi"/>
                <w:color w:val="auto"/>
                <w:sz w:val="22"/>
                <w:szCs w:val="22"/>
              </w:rPr>
              <w:t xml:space="preserve">NO </w:t>
            </w:r>
          </w:p>
        </w:tc>
      </w:tr>
    </w:tbl>
    <w:p w14:paraId="42136BB1" w14:textId="41D217E1" w:rsidR="00C604B8" w:rsidRDefault="00C604B8" w:rsidP="00364AAA">
      <w:pPr>
        <w:pStyle w:val="Default"/>
        <w:ind w:left="-540"/>
        <w:jc w:val="both"/>
        <w:rPr>
          <w:rFonts w:asciiTheme="minorHAnsi" w:hAnsiTheme="minorHAnsi"/>
          <w:b/>
          <w:bCs/>
          <w:color w:val="auto"/>
          <w:sz w:val="22"/>
          <w:szCs w:val="22"/>
        </w:rPr>
      </w:pPr>
    </w:p>
    <w:p w14:paraId="241D9DCE" w14:textId="77777777" w:rsidR="00B17061" w:rsidRPr="00261393" w:rsidRDefault="00B17061" w:rsidP="00B17061">
      <w:pPr>
        <w:tabs>
          <w:tab w:val="left" w:pos="7938"/>
        </w:tabs>
        <w:spacing w:line="240" w:lineRule="atLeast"/>
        <w:ind w:left="-540"/>
        <w:jc w:val="both"/>
        <w:rPr>
          <w:rFonts w:cs="Arial"/>
        </w:rPr>
      </w:pPr>
      <w:r w:rsidRPr="00261393">
        <w:rPr>
          <w:rFonts w:cs="Arial"/>
        </w:rPr>
        <w:t>Signature/Thumbprint of volunteer</w:t>
      </w:r>
    </w:p>
    <w:tbl>
      <w:tblPr>
        <w:tblW w:w="893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4"/>
        <w:gridCol w:w="4111"/>
        <w:gridCol w:w="1273"/>
        <w:gridCol w:w="2013"/>
      </w:tblGrid>
      <w:tr w:rsidR="00B17061" w:rsidRPr="00261393" w14:paraId="3520A4D4" w14:textId="77777777" w:rsidTr="0031052A">
        <w:tc>
          <w:tcPr>
            <w:tcW w:w="1534" w:type="dxa"/>
          </w:tcPr>
          <w:p w14:paraId="1F3BC07A" w14:textId="77777777" w:rsidR="00B17061" w:rsidRPr="00261393" w:rsidRDefault="00B17061" w:rsidP="0031052A">
            <w:pPr>
              <w:jc w:val="both"/>
              <w:rPr>
                <w:rFonts w:cs="Arial"/>
              </w:rPr>
            </w:pPr>
            <w:r w:rsidRPr="00261393">
              <w:rPr>
                <w:rFonts w:cs="Arial"/>
              </w:rPr>
              <w:t>Signature or thumb-print</w:t>
            </w:r>
          </w:p>
        </w:tc>
        <w:tc>
          <w:tcPr>
            <w:tcW w:w="4111" w:type="dxa"/>
          </w:tcPr>
          <w:p w14:paraId="5253DD97" w14:textId="77777777" w:rsidR="00B17061" w:rsidRPr="00261393" w:rsidRDefault="00B17061" w:rsidP="0031052A">
            <w:pPr>
              <w:jc w:val="both"/>
              <w:rPr>
                <w:rFonts w:cs="Arial"/>
              </w:rPr>
            </w:pPr>
          </w:p>
          <w:p w14:paraId="7668B874" w14:textId="77777777" w:rsidR="00B17061" w:rsidRPr="00261393" w:rsidRDefault="00B17061" w:rsidP="0031052A">
            <w:pPr>
              <w:jc w:val="both"/>
              <w:rPr>
                <w:rFonts w:cs="Arial"/>
              </w:rPr>
            </w:pPr>
          </w:p>
          <w:p w14:paraId="2A7928BD" w14:textId="77777777" w:rsidR="00B17061" w:rsidRPr="00261393" w:rsidRDefault="00B17061" w:rsidP="0031052A">
            <w:pPr>
              <w:jc w:val="both"/>
              <w:rPr>
                <w:rFonts w:cs="Arial"/>
              </w:rPr>
            </w:pPr>
          </w:p>
          <w:p w14:paraId="051C9209" w14:textId="77777777" w:rsidR="00B17061" w:rsidRPr="00261393" w:rsidRDefault="00B17061" w:rsidP="0031052A">
            <w:pPr>
              <w:jc w:val="both"/>
              <w:rPr>
                <w:rFonts w:cs="Arial"/>
              </w:rPr>
            </w:pPr>
          </w:p>
        </w:tc>
        <w:tc>
          <w:tcPr>
            <w:tcW w:w="1273" w:type="dxa"/>
          </w:tcPr>
          <w:p w14:paraId="341B1FAA" w14:textId="77777777" w:rsidR="00B17061" w:rsidRPr="00261393" w:rsidRDefault="00B17061" w:rsidP="0031052A">
            <w:pPr>
              <w:jc w:val="both"/>
              <w:rPr>
                <w:rFonts w:cs="Arial"/>
              </w:rPr>
            </w:pPr>
            <w:r w:rsidRPr="00261393">
              <w:rPr>
                <w:rFonts w:cs="Arial"/>
              </w:rPr>
              <w:t>Date of signature</w:t>
            </w:r>
          </w:p>
        </w:tc>
        <w:tc>
          <w:tcPr>
            <w:tcW w:w="2013" w:type="dxa"/>
          </w:tcPr>
          <w:p w14:paraId="0F9A7FAC" w14:textId="77777777" w:rsidR="00B17061" w:rsidRPr="00261393" w:rsidRDefault="00B17061" w:rsidP="0031052A">
            <w:pPr>
              <w:jc w:val="both"/>
              <w:rPr>
                <w:rFonts w:cs="Arial"/>
              </w:rPr>
            </w:pPr>
          </w:p>
        </w:tc>
      </w:tr>
      <w:tr w:rsidR="00B17061" w:rsidRPr="00261393" w14:paraId="00D3C348" w14:textId="77777777" w:rsidTr="0031052A">
        <w:tc>
          <w:tcPr>
            <w:tcW w:w="1534" w:type="dxa"/>
          </w:tcPr>
          <w:p w14:paraId="40602D76" w14:textId="77777777" w:rsidR="00B17061" w:rsidRPr="00261393" w:rsidRDefault="00B17061" w:rsidP="0031052A">
            <w:pPr>
              <w:jc w:val="both"/>
              <w:rPr>
                <w:rFonts w:cs="Arial"/>
              </w:rPr>
            </w:pPr>
            <w:r w:rsidRPr="00261393">
              <w:rPr>
                <w:rFonts w:cs="Arial"/>
              </w:rPr>
              <w:t>Print name and surname</w:t>
            </w:r>
          </w:p>
        </w:tc>
        <w:tc>
          <w:tcPr>
            <w:tcW w:w="7397" w:type="dxa"/>
            <w:gridSpan w:val="3"/>
          </w:tcPr>
          <w:p w14:paraId="44BCD68B" w14:textId="77777777" w:rsidR="00B17061" w:rsidRPr="00261393" w:rsidRDefault="00B17061" w:rsidP="0031052A">
            <w:pPr>
              <w:jc w:val="both"/>
              <w:rPr>
                <w:rFonts w:cs="Arial"/>
              </w:rPr>
            </w:pPr>
          </w:p>
          <w:p w14:paraId="1B7F61B3" w14:textId="77777777" w:rsidR="00B17061" w:rsidRPr="00261393" w:rsidRDefault="00B17061" w:rsidP="0031052A">
            <w:pPr>
              <w:tabs>
                <w:tab w:val="left" w:pos="3180"/>
              </w:tabs>
              <w:jc w:val="both"/>
              <w:rPr>
                <w:rFonts w:cs="Arial"/>
              </w:rPr>
            </w:pPr>
            <w:r w:rsidRPr="00261393">
              <w:rPr>
                <w:rFonts w:cs="Arial"/>
              </w:rPr>
              <w:tab/>
            </w:r>
          </w:p>
        </w:tc>
      </w:tr>
    </w:tbl>
    <w:p w14:paraId="56F75DEC" w14:textId="77777777" w:rsidR="00B17061" w:rsidRPr="00261393" w:rsidRDefault="00B17061" w:rsidP="00B17061">
      <w:pPr>
        <w:tabs>
          <w:tab w:val="left" w:pos="7938"/>
        </w:tabs>
        <w:spacing w:line="240" w:lineRule="atLeast"/>
        <w:ind w:left="-540"/>
        <w:jc w:val="both"/>
        <w:rPr>
          <w:rFonts w:cs="Arial"/>
        </w:rPr>
      </w:pPr>
    </w:p>
    <w:p w14:paraId="33EAEC0E" w14:textId="566E9C57" w:rsidR="00B17061" w:rsidRDefault="00B17061" w:rsidP="00364AAA">
      <w:pPr>
        <w:pStyle w:val="Default"/>
        <w:ind w:left="-540"/>
        <w:jc w:val="both"/>
        <w:rPr>
          <w:rFonts w:asciiTheme="minorHAnsi" w:hAnsiTheme="minorHAnsi"/>
          <w:b/>
          <w:bCs/>
          <w:color w:val="auto"/>
          <w:sz w:val="22"/>
          <w:szCs w:val="22"/>
        </w:rPr>
      </w:pPr>
    </w:p>
    <w:p w14:paraId="6C70ABD7" w14:textId="77777777" w:rsidR="00B17061" w:rsidRPr="00261393" w:rsidRDefault="00B17061" w:rsidP="00364AAA">
      <w:pPr>
        <w:pStyle w:val="Default"/>
        <w:ind w:left="-540"/>
        <w:jc w:val="both"/>
        <w:rPr>
          <w:rFonts w:asciiTheme="minorHAnsi" w:hAnsiTheme="minorHAnsi"/>
          <w:b/>
          <w:bCs/>
          <w:color w:val="auto"/>
          <w:sz w:val="22"/>
          <w:szCs w:val="22"/>
        </w:rPr>
      </w:pPr>
    </w:p>
    <w:p w14:paraId="0BF1EE9B" w14:textId="77777777" w:rsidR="00C604B8" w:rsidRPr="00261393" w:rsidRDefault="00C604B8" w:rsidP="00364AAA">
      <w:pPr>
        <w:tabs>
          <w:tab w:val="left" w:pos="7938"/>
        </w:tabs>
        <w:spacing w:after="0" w:line="240" w:lineRule="auto"/>
        <w:ind w:left="-540"/>
        <w:jc w:val="both"/>
        <w:rPr>
          <w:rFonts w:cs="Arial"/>
        </w:rPr>
      </w:pPr>
      <w:r w:rsidRPr="00261393">
        <w:rPr>
          <w:rFonts w:cs="Arial"/>
        </w:rPr>
        <w:t>Signature of study staff taking consent</w:t>
      </w:r>
    </w:p>
    <w:tbl>
      <w:tblPr>
        <w:tblW w:w="893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4"/>
        <w:gridCol w:w="4111"/>
        <w:gridCol w:w="1273"/>
        <w:gridCol w:w="2013"/>
      </w:tblGrid>
      <w:tr w:rsidR="00C604B8" w:rsidRPr="00261393" w14:paraId="3E6A0BC1" w14:textId="77777777" w:rsidTr="0031052A">
        <w:trPr>
          <w:trHeight w:val="713"/>
        </w:trPr>
        <w:tc>
          <w:tcPr>
            <w:tcW w:w="1534" w:type="dxa"/>
          </w:tcPr>
          <w:p w14:paraId="5B5B5E63" w14:textId="77777777" w:rsidR="00C604B8" w:rsidRPr="00261393" w:rsidRDefault="00C604B8" w:rsidP="00364AAA">
            <w:pPr>
              <w:spacing w:after="0" w:line="240" w:lineRule="auto"/>
              <w:jc w:val="both"/>
              <w:rPr>
                <w:rFonts w:cs="Arial"/>
              </w:rPr>
            </w:pPr>
            <w:r w:rsidRPr="00261393">
              <w:rPr>
                <w:rFonts w:cs="Arial"/>
              </w:rPr>
              <w:t xml:space="preserve">Signature </w:t>
            </w:r>
          </w:p>
        </w:tc>
        <w:tc>
          <w:tcPr>
            <w:tcW w:w="4111" w:type="dxa"/>
          </w:tcPr>
          <w:p w14:paraId="5B40F100" w14:textId="77777777" w:rsidR="00C604B8" w:rsidRPr="00261393" w:rsidRDefault="00C604B8" w:rsidP="00364AAA">
            <w:pPr>
              <w:spacing w:after="0" w:line="240" w:lineRule="auto"/>
              <w:jc w:val="both"/>
              <w:rPr>
                <w:rFonts w:cs="Arial"/>
              </w:rPr>
            </w:pPr>
          </w:p>
          <w:p w14:paraId="421FA7ED" w14:textId="77777777" w:rsidR="00C604B8" w:rsidRPr="00261393" w:rsidRDefault="00C604B8" w:rsidP="00364AAA">
            <w:pPr>
              <w:spacing w:after="0" w:line="240" w:lineRule="auto"/>
              <w:jc w:val="both"/>
              <w:rPr>
                <w:rFonts w:cs="Arial"/>
              </w:rPr>
            </w:pPr>
          </w:p>
        </w:tc>
        <w:tc>
          <w:tcPr>
            <w:tcW w:w="1273" w:type="dxa"/>
          </w:tcPr>
          <w:p w14:paraId="537A123A" w14:textId="77777777" w:rsidR="00C604B8" w:rsidRPr="00261393" w:rsidRDefault="00C604B8" w:rsidP="00364AAA">
            <w:pPr>
              <w:spacing w:after="0" w:line="240" w:lineRule="auto"/>
              <w:jc w:val="both"/>
              <w:rPr>
                <w:rFonts w:cs="Arial"/>
              </w:rPr>
            </w:pPr>
            <w:r w:rsidRPr="00261393">
              <w:rPr>
                <w:rFonts w:cs="Arial"/>
              </w:rPr>
              <w:t>Date of signature</w:t>
            </w:r>
          </w:p>
        </w:tc>
        <w:tc>
          <w:tcPr>
            <w:tcW w:w="2013" w:type="dxa"/>
          </w:tcPr>
          <w:p w14:paraId="0D1A20D4" w14:textId="77777777" w:rsidR="00C604B8" w:rsidRPr="00261393" w:rsidRDefault="00C604B8" w:rsidP="00364AAA">
            <w:pPr>
              <w:spacing w:after="0" w:line="240" w:lineRule="auto"/>
              <w:jc w:val="both"/>
              <w:rPr>
                <w:rFonts w:cs="Arial"/>
              </w:rPr>
            </w:pPr>
          </w:p>
        </w:tc>
      </w:tr>
      <w:tr w:rsidR="00C604B8" w:rsidRPr="00261393" w14:paraId="1F4CBB8F" w14:textId="77777777" w:rsidTr="0031052A">
        <w:trPr>
          <w:trHeight w:val="713"/>
        </w:trPr>
        <w:tc>
          <w:tcPr>
            <w:tcW w:w="1534" w:type="dxa"/>
          </w:tcPr>
          <w:p w14:paraId="0551C16F" w14:textId="77777777" w:rsidR="00C604B8" w:rsidRPr="00261393" w:rsidRDefault="00C604B8" w:rsidP="00364AAA">
            <w:pPr>
              <w:spacing w:after="0" w:line="240" w:lineRule="auto"/>
              <w:jc w:val="both"/>
              <w:rPr>
                <w:rFonts w:cs="Arial"/>
              </w:rPr>
            </w:pPr>
            <w:r w:rsidRPr="00261393">
              <w:rPr>
                <w:rFonts w:cs="Arial"/>
              </w:rPr>
              <w:t>Print name and surname</w:t>
            </w:r>
          </w:p>
        </w:tc>
        <w:tc>
          <w:tcPr>
            <w:tcW w:w="4111" w:type="dxa"/>
          </w:tcPr>
          <w:p w14:paraId="2C767C64" w14:textId="77777777" w:rsidR="00C604B8" w:rsidRPr="00261393" w:rsidRDefault="00C604B8" w:rsidP="00364AAA">
            <w:pPr>
              <w:spacing w:after="0" w:line="240" w:lineRule="auto"/>
              <w:jc w:val="both"/>
              <w:rPr>
                <w:rFonts w:cs="Arial"/>
              </w:rPr>
            </w:pPr>
          </w:p>
        </w:tc>
        <w:tc>
          <w:tcPr>
            <w:tcW w:w="1273" w:type="dxa"/>
          </w:tcPr>
          <w:p w14:paraId="588EE397" w14:textId="77777777" w:rsidR="00C604B8" w:rsidRPr="00261393" w:rsidRDefault="00C604B8" w:rsidP="00364AAA">
            <w:pPr>
              <w:spacing w:after="0" w:line="240" w:lineRule="auto"/>
              <w:jc w:val="both"/>
              <w:rPr>
                <w:rFonts w:cs="Arial"/>
              </w:rPr>
            </w:pPr>
          </w:p>
        </w:tc>
        <w:tc>
          <w:tcPr>
            <w:tcW w:w="2013" w:type="dxa"/>
          </w:tcPr>
          <w:p w14:paraId="7CBDFAD5" w14:textId="77777777" w:rsidR="00C604B8" w:rsidRPr="00261393" w:rsidRDefault="00C604B8" w:rsidP="00364AAA">
            <w:pPr>
              <w:spacing w:after="0" w:line="240" w:lineRule="auto"/>
              <w:jc w:val="both"/>
              <w:rPr>
                <w:rFonts w:cs="Arial"/>
              </w:rPr>
            </w:pPr>
          </w:p>
        </w:tc>
      </w:tr>
    </w:tbl>
    <w:p w14:paraId="5DC4324B" w14:textId="77777777" w:rsidR="00C604B8" w:rsidRPr="00261393" w:rsidRDefault="00C604B8" w:rsidP="00364AAA">
      <w:pPr>
        <w:spacing w:after="0" w:line="240" w:lineRule="auto"/>
        <w:jc w:val="both"/>
      </w:pPr>
    </w:p>
    <w:sectPr w:rsidR="00C604B8" w:rsidRPr="00261393" w:rsidSect="008B33B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6C46" w14:textId="77777777" w:rsidR="00D56C0E" w:rsidRDefault="00D56C0E" w:rsidP="00B20AB6">
      <w:pPr>
        <w:spacing w:after="0" w:line="240" w:lineRule="auto"/>
      </w:pPr>
      <w:r>
        <w:separator/>
      </w:r>
    </w:p>
  </w:endnote>
  <w:endnote w:type="continuationSeparator" w:id="0">
    <w:p w14:paraId="7DED93E0" w14:textId="77777777" w:rsidR="00D56C0E" w:rsidRDefault="00D56C0E" w:rsidP="00B20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B06040202020202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952045"/>
      <w:docPartObj>
        <w:docPartGallery w:val="Page Numbers (Bottom of Page)"/>
        <w:docPartUnique/>
      </w:docPartObj>
    </w:sdtPr>
    <w:sdtEndPr>
      <w:rPr>
        <w:noProof/>
      </w:rPr>
    </w:sdtEndPr>
    <w:sdtContent>
      <w:p w14:paraId="196AC648" w14:textId="77777777" w:rsidR="004927FE" w:rsidRDefault="004927FE">
        <w:pPr>
          <w:pStyle w:val="Footer"/>
          <w:jc w:val="right"/>
        </w:pPr>
      </w:p>
      <w:p w14:paraId="201FFAAA" w14:textId="1A2850B7" w:rsidR="004927FE" w:rsidRDefault="004927FE">
        <w:pPr>
          <w:pStyle w:val="Footer"/>
          <w:jc w:val="right"/>
        </w:pPr>
        <w:r>
          <w:fldChar w:fldCharType="begin"/>
        </w:r>
        <w:r>
          <w:instrText xml:space="preserve"> PAGE   \* MERGEFORMAT </w:instrText>
        </w:r>
        <w:r>
          <w:fldChar w:fldCharType="separate"/>
        </w:r>
        <w:r w:rsidR="00237678">
          <w:rPr>
            <w:noProof/>
          </w:rPr>
          <w:t>22</w:t>
        </w:r>
        <w:r>
          <w:rPr>
            <w:noProof/>
          </w:rPr>
          <w:fldChar w:fldCharType="end"/>
        </w:r>
      </w:p>
    </w:sdtContent>
  </w:sdt>
  <w:p w14:paraId="05E01D35" w14:textId="77777777" w:rsidR="004927FE" w:rsidRDefault="00492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8A9E6" w14:textId="77777777" w:rsidR="00D56C0E" w:rsidRDefault="00D56C0E" w:rsidP="00B20AB6">
      <w:pPr>
        <w:spacing w:after="0" w:line="240" w:lineRule="auto"/>
      </w:pPr>
      <w:r>
        <w:separator/>
      </w:r>
    </w:p>
  </w:footnote>
  <w:footnote w:type="continuationSeparator" w:id="0">
    <w:p w14:paraId="340C9705" w14:textId="77777777" w:rsidR="00D56C0E" w:rsidRDefault="00D56C0E" w:rsidP="00B20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0E8F" w14:textId="1430EC0D" w:rsidR="00364AAA" w:rsidRDefault="00364AAA" w:rsidP="00364AAA">
    <w:pPr>
      <w:spacing w:after="0" w:line="240" w:lineRule="auto"/>
      <w:jc w:val="center"/>
      <w:rPr>
        <w:rFonts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8E0"/>
    <w:multiLevelType w:val="hybridMultilevel"/>
    <w:tmpl w:val="99A6EB5A"/>
    <w:lvl w:ilvl="0" w:tplc="1C09000F">
      <w:start w:val="3"/>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3690581"/>
    <w:multiLevelType w:val="hybridMultilevel"/>
    <w:tmpl w:val="4914D280"/>
    <w:lvl w:ilvl="0" w:tplc="770A2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D197C"/>
    <w:multiLevelType w:val="hybridMultilevel"/>
    <w:tmpl w:val="BF20D9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595A89"/>
    <w:multiLevelType w:val="hybridMultilevel"/>
    <w:tmpl w:val="839A387E"/>
    <w:lvl w:ilvl="0" w:tplc="B5B4710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61F0D8C"/>
    <w:multiLevelType w:val="hybridMultilevel"/>
    <w:tmpl w:val="C4C8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4456E0"/>
    <w:multiLevelType w:val="hybridMultilevel"/>
    <w:tmpl w:val="6D3AAA3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BB2116"/>
    <w:multiLevelType w:val="hybridMultilevel"/>
    <w:tmpl w:val="EBA6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D51C8"/>
    <w:multiLevelType w:val="hybridMultilevel"/>
    <w:tmpl w:val="839A387E"/>
    <w:lvl w:ilvl="0" w:tplc="B5B4710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EF27DD1"/>
    <w:multiLevelType w:val="hybridMultilevel"/>
    <w:tmpl w:val="03ECB6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0F7E04BC"/>
    <w:multiLevelType w:val="hybridMultilevel"/>
    <w:tmpl w:val="A77CD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437C91"/>
    <w:multiLevelType w:val="hybridMultilevel"/>
    <w:tmpl w:val="2E782C8C"/>
    <w:lvl w:ilvl="0" w:tplc="04090013">
      <w:start w:val="1"/>
      <w:numFmt w:val="upperRoman"/>
      <w:lvlText w:val="%1."/>
      <w:lvlJc w:val="right"/>
      <w:pPr>
        <w:ind w:left="720" w:hanging="18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127281"/>
    <w:multiLevelType w:val="hybridMultilevel"/>
    <w:tmpl w:val="121AAF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8C32F98"/>
    <w:multiLevelType w:val="hybridMultilevel"/>
    <w:tmpl w:val="45B46E0A"/>
    <w:lvl w:ilvl="0" w:tplc="04090017">
      <w:start w:val="1"/>
      <w:numFmt w:val="lowerLetter"/>
      <w:lvlText w:val="%1)"/>
      <w:lvlJc w:val="left"/>
      <w:pPr>
        <w:ind w:left="1080" w:hanging="360"/>
      </w:pPr>
    </w:lvl>
    <w:lvl w:ilvl="1" w:tplc="E102951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D3007B"/>
    <w:multiLevelType w:val="hybridMultilevel"/>
    <w:tmpl w:val="1D1410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1E6957A4"/>
    <w:multiLevelType w:val="hybridMultilevel"/>
    <w:tmpl w:val="5FEC7B46"/>
    <w:lvl w:ilvl="0" w:tplc="0809000F">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EB4C9B"/>
    <w:multiLevelType w:val="hybridMultilevel"/>
    <w:tmpl w:val="188CF4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0D3AE9"/>
    <w:multiLevelType w:val="hybridMultilevel"/>
    <w:tmpl w:val="75441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E64C7D"/>
    <w:multiLevelType w:val="hybridMultilevel"/>
    <w:tmpl w:val="839A387E"/>
    <w:lvl w:ilvl="0" w:tplc="B5B4710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1445CC5"/>
    <w:multiLevelType w:val="hybridMultilevel"/>
    <w:tmpl w:val="1C3227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38E3865"/>
    <w:multiLevelType w:val="hybridMultilevel"/>
    <w:tmpl w:val="54940E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25C41879"/>
    <w:multiLevelType w:val="hybridMultilevel"/>
    <w:tmpl w:val="2C202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3002B0"/>
    <w:multiLevelType w:val="hybridMultilevel"/>
    <w:tmpl w:val="B3D22280"/>
    <w:lvl w:ilvl="0" w:tplc="CBC27FFE">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2" w15:restartNumberingAfterBreak="0">
    <w:nsid w:val="2937699D"/>
    <w:multiLevelType w:val="hybridMultilevel"/>
    <w:tmpl w:val="4906C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78146B"/>
    <w:multiLevelType w:val="hybridMultilevel"/>
    <w:tmpl w:val="F52AD980"/>
    <w:lvl w:ilvl="0" w:tplc="B79A09E0">
      <w:start w:val="1"/>
      <w:numFmt w:val="bullet"/>
      <w:lvlText w:val=""/>
      <w:lvlJc w:val="left"/>
      <w:pPr>
        <w:tabs>
          <w:tab w:val="num" w:pos="471"/>
        </w:tabs>
        <w:ind w:left="414" w:hanging="41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E44B51"/>
    <w:multiLevelType w:val="hybridMultilevel"/>
    <w:tmpl w:val="3AC28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803BD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C9210FD"/>
    <w:multiLevelType w:val="hybridMultilevel"/>
    <w:tmpl w:val="BE5EBB30"/>
    <w:lvl w:ilvl="0" w:tplc="4EAA583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D391517"/>
    <w:multiLevelType w:val="hybridMultilevel"/>
    <w:tmpl w:val="B30C7574"/>
    <w:lvl w:ilvl="0" w:tplc="B79A09E0">
      <w:start w:val="1"/>
      <w:numFmt w:val="bullet"/>
      <w:lvlText w:val=""/>
      <w:lvlJc w:val="left"/>
      <w:pPr>
        <w:tabs>
          <w:tab w:val="num" w:pos="471"/>
        </w:tabs>
        <w:ind w:left="414" w:hanging="41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9951D3"/>
    <w:multiLevelType w:val="hybridMultilevel"/>
    <w:tmpl w:val="7CE4B0D4"/>
    <w:lvl w:ilvl="0" w:tplc="6006347C">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2F882A04"/>
    <w:multiLevelType w:val="hybridMultilevel"/>
    <w:tmpl w:val="623C0D52"/>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88343D"/>
    <w:multiLevelType w:val="hybridMultilevel"/>
    <w:tmpl w:val="A9CC6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82228D"/>
    <w:multiLevelType w:val="hybridMultilevel"/>
    <w:tmpl w:val="7BA62A36"/>
    <w:lvl w:ilvl="0" w:tplc="08090003">
      <w:start w:val="1"/>
      <w:numFmt w:val="bullet"/>
      <w:lvlText w:val="o"/>
      <w:lvlJc w:val="left"/>
      <w:pPr>
        <w:ind w:left="1480" w:hanging="360"/>
      </w:pPr>
      <w:rPr>
        <w:rFonts w:ascii="Courier New" w:hAnsi="Courier New" w:cs="Symbol" w:hint="default"/>
      </w:rPr>
    </w:lvl>
    <w:lvl w:ilvl="1" w:tplc="08090003" w:tentative="1">
      <w:start w:val="1"/>
      <w:numFmt w:val="bullet"/>
      <w:lvlText w:val="o"/>
      <w:lvlJc w:val="left"/>
      <w:pPr>
        <w:ind w:left="2200" w:hanging="360"/>
      </w:pPr>
      <w:rPr>
        <w:rFonts w:ascii="Courier New" w:hAnsi="Courier New" w:cs="Symbol"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Symbol"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Symbol" w:hint="default"/>
      </w:rPr>
    </w:lvl>
    <w:lvl w:ilvl="8" w:tplc="08090005" w:tentative="1">
      <w:start w:val="1"/>
      <w:numFmt w:val="bullet"/>
      <w:lvlText w:val=""/>
      <w:lvlJc w:val="left"/>
      <w:pPr>
        <w:ind w:left="7240" w:hanging="360"/>
      </w:pPr>
      <w:rPr>
        <w:rFonts w:ascii="Wingdings" w:hAnsi="Wingdings" w:hint="default"/>
      </w:rPr>
    </w:lvl>
  </w:abstractNum>
  <w:abstractNum w:abstractNumId="32" w15:restartNumberingAfterBreak="0">
    <w:nsid w:val="39175D2F"/>
    <w:multiLevelType w:val="hybridMultilevel"/>
    <w:tmpl w:val="D8F85B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3BDE6F44"/>
    <w:multiLevelType w:val="hybridMultilevel"/>
    <w:tmpl w:val="E7FC58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3B7807"/>
    <w:multiLevelType w:val="hybridMultilevel"/>
    <w:tmpl w:val="873A321C"/>
    <w:lvl w:ilvl="0" w:tplc="455A14DC">
      <w:start w:val="3718"/>
      <w:numFmt w:val="bullet"/>
      <w:lvlText w:val=""/>
      <w:lvlJc w:val="left"/>
      <w:pPr>
        <w:ind w:left="720" w:hanging="360"/>
      </w:pPr>
      <w:rPr>
        <w:rFonts w:ascii="Wingdings" w:eastAsia="Times New Roman" w:hAnsi="Wingdings" w:cs="Times New Roman" w:hint="default"/>
        <w:sz w:val="28"/>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41051F32"/>
    <w:multiLevelType w:val="hybridMultilevel"/>
    <w:tmpl w:val="F7E48B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4EB1F05"/>
    <w:multiLevelType w:val="hybridMultilevel"/>
    <w:tmpl w:val="55D8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EC585E"/>
    <w:multiLevelType w:val="hybridMultilevel"/>
    <w:tmpl w:val="929CE306"/>
    <w:lvl w:ilvl="0" w:tplc="04090019">
      <w:start w:val="1"/>
      <w:numFmt w:val="lowerLetter"/>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7501138"/>
    <w:multiLevelType w:val="hybridMultilevel"/>
    <w:tmpl w:val="839A387E"/>
    <w:lvl w:ilvl="0" w:tplc="B5B4710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4B541DBF"/>
    <w:multiLevelType w:val="hybridMultilevel"/>
    <w:tmpl w:val="C62C21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4E427634"/>
    <w:multiLevelType w:val="hybridMultilevel"/>
    <w:tmpl w:val="027EF6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EE6202A"/>
    <w:multiLevelType w:val="hybridMultilevel"/>
    <w:tmpl w:val="D69A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0ED4BA0"/>
    <w:multiLevelType w:val="hybridMultilevel"/>
    <w:tmpl w:val="E30023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53006EC8"/>
    <w:multiLevelType w:val="hybridMultilevel"/>
    <w:tmpl w:val="54DA8BA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58A503B8"/>
    <w:multiLevelType w:val="hybridMultilevel"/>
    <w:tmpl w:val="E85EDB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B82038"/>
    <w:multiLevelType w:val="multilevel"/>
    <w:tmpl w:val="B0EE2CBE"/>
    <w:lvl w:ilvl="0">
      <w:start w:val="1"/>
      <w:numFmt w:val="decimal"/>
      <w:lvlText w:val="%1."/>
      <w:lvlJc w:val="left"/>
      <w:pPr>
        <w:tabs>
          <w:tab w:val="num" w:pos="360"/>
        </w:tabs>
        <w:ind w:left="360" w:hanging="360"/>
      </w:pPr>
      <w:rPr>
        <w:rFonts w:asciiTheme="minorHAnsi" w:eastAsia="Times New Roman" w:hAnsiTheme="minorHAnsi" w:cstheme="minorHAns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6" w15:restartNumberingAfterBreak="0">
    <w:nsid w:val="5ADA37B5"/>
    <w:multiLevelType w:val="hybridMultilevel"/>
    <w:tmpl w:val="AFAE1A94"/>
    <w:lvl w:ilvl="0" w:tplc="04090019">
      <w:start w:val="1"/>
      <w:numFmt w:val="lowerLetter"/>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F1F7B0B"/>
    <w:multiLevelType w:val="hybridMultilevel"/>
    <w:tmpl w:val="69069A78"/>
    <w:lvl w:ilvl="0" w:tplc="1584EE10">
      <w:start w:val="3718"/>
      <w:numFmt w:val="bullet"/>
      <w:lvlText w:val=""/>
      <w:lvlJc w:val="left"/>
      <w:pPr>
        <w:ind w:left="720" w:hanging="360"/>
      </w:pPr>
      <w:rPr>
        <w:rFonts w:ascii="Wingdings" w:eastAsia="Times New Roman" w:hAnsi="Wingdings" w:cs="Times New Roman" w:hint="default"/>
        <w:sz w:val="28"/>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8" w15:restartNumberingAfterBreak="0">
    <w:nsid w:val="61CC2C42"/>
    <w:multiLevelType w:val="hybridMultilevel"/>
    <w:tmpl w:val="23143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2B61C0"/>
    <w:multiLevelType w:val="hybridMultilevel"/>
    <w:tmpl w:val="D6786E30"/>
    <w:lvl w:ilvl="0" w:tplc="04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3B84A17"/>
    <w:multiLevelType w:val="hybridMultilevel"/>
    <w:tmpl w:val="0E706512"/>
    <w:lvl w:ilvl="0" w:tplc="9E9084C6">
      <w:start w:val="2"/>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51" w15:restartNumberingAfterBreak="0">
    <w:nsid w:val="67C11640"/>
    <w:multiLevelType w:val="hybridMultilevel"/>
    <w:tmpl w:val="5F3037F8"/>
    <w:lvl w:ilvl="0" w:tplc="940C0692">
      <w:start w:val="1"/>
      <w:numFmt w:val="decimal"/>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52" w15:restartNumberingAfterBreak="0">
    <w:nsid w:val="6AEB0B60"/>
    <w:multiLevelType w:val="hybridMultilevel"/>
    <w:tmpl w:val="321492E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AEF1398"/>
    <w:multiLevelType w:val="hybridMultilevel"/>
    <w:tmpl w:val="A1361C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CD027A2"/>
    <w:multiLevelType w:val="hybridMultilevel"/>
    <w:tmpl w:val="5B74CE92"/>
    <w:lvl w:ilvl="0" w:tplc="04090019">
      <w:start w:val="1"/>
      <w:numFmt w:val="lowerLetter"/>
      <w:lvlText w:val="%1."/>
      <w:lvlJc w:val="left"/>
      <w:pPr>
        <w:ind w:left="720" w:hanging="360"/>
      </w:pPr>
      <w:rPr>
        <w:rFonts w:hint="default"/>
      </w:rPr>
    </w:lvl>
    <w:lvl w:ilvl="1" w:tplc="0409000F">
      <w:start w:val="1"/>
      <w:numFmt w:val="decimal"/>
      <w:lvlText w:val="%2."/>
      <w:lvlJc w:val="left"/>
      <w:pPr>
        <w:tabs>
          <w:tab w:val="num" w:pos="1080"/>
        </w:tabs>
        <w:ind w:left="1080" w:hanging="360"/>
      </w:pPr>
      <w:rPr>
        <w:rFonts w:hint="default"/>
      </w:rPr>
    </w:lvl>
    <w:lvl w:ilvl="2" w:tplc="F320ADA2">
      <w:start w:val="551"/>
      <w:numFmt w:val="bullet"/>
      <w:lvlText w:val="•"/>
      <w:lvlJc w:val="left"/>
      <w:pPr>
        <w:tabs>
          <w:tab w:val="num" w:pos="1800"/>
        </w:tabs>
        <w:ind w:left="1800" w:hanging="360"/>
      </w:pPr>
      <w:rPr>
        <w:rFonts w:ascii="Arial" w:hAnsi="Arial" w:hint="default"/>
      </w:rPr>
    </w:lvl>
    <w:lvl w:ilvl="3" w:tplc="AF00180E" w:tentative="1">
      <w:start w:val="1"/>
      <w:numFmt w:val="bullet"/>
      <w:lvlText w:val="–"/>
      <w:lvlJc w:val="left"/>
      <w:pPr>
        <w:tabs>
          <w:tab w:val="num" w:pos="2520"/>
        </w:tabs>
        <w:ind w:left="2520" w:hanging="360"/>
      </w:pPr>
      <w:rPr>
        <w:rFonts w:ascii="Arial" w:hAnsi="Arial" w:hint="default"/>
      </w:rPr>
    </w:lvl>
    <w:lvl w:ilvl="4" w:tplc="291A5258" w:tentative="1">
      <w:start w:val="1"/>
      <w:numFmt w:val="bullet"/>
      <w:lvlText w:val="–"/>
      <w:lvlJc w:val="left"/>
      <w:pPr>
        <w:tabs>
          <w:tab w:val="num" w:pos="3240"/>
        </w:tabs>
        <w:ind w:left="3240" w:hanging="360"/>
      </w:pPr>
      <w:rPr>
        <w:rFonts w:ascii="Arial" w:hAnsi="Arial" w:hint="default"/>
      </w:rPr>
    </w:lvl>
    <w:lvl w:ilvl="5" w:tplc="54ACA670" w:tentative="1">
      <w:start w:val="1"/>
      <w:numFmt w:val="bullet"/>
      <w:lvlText w:val="–"/>
      <w:lvlJc w:val="left"/>
      <w:pPr>
        <w:tabs>
          <w:tab w:val="num" w:pos="3960"/>
        </w:tabs>
        <w:ind w:left="3960" w:hanging="360"/>
      </w:pPr>
      <w:rPr>
        <w:rFonts w:ascii="Arial" w:hAnsi="Arial" w:hint="default"/>
      </w:rPr>
    </w:lvl>
    <w:lvl w:ilvl="6" w:tplc="BDCE1DB0" w:tentative="1">
      <w:start w:val="1"/>
      <w:numFmt w:val="bullet"/>
      <w:lvlText w:val="–"/>
      <w:lvlJc w:val="left"/>
      <w:pPr>
        <w:tabs>
          <w:tab w:val="num" w:pos="4680"/>
        </w:tabs>
        <w:ind w:left="4680" w:hanging="360"/>
      </w:pPr>
      <w:rPr>
        <w:rFonts w:ascii="Arial" w:hAnsi="Arial" w:hint="default"/>
      </w:rPr>
    </w:lvl>
    <w:lvl w:ilvl="7" w:tplc="68BC532A" w:tentative="1">
      <w:start w:val="1"/>
      <w:numFmt w:val="bullet"/>
      <w:lvlText w:val="–"/>
      <w:lvlJc w:val="left"/>
      <w:pPr>
        <w:tabs>
          <w:tab w:val="num" w:pos="5400"/>
        </w:tabs>
        <w:ind w:left="5400" w:hanging="360"/>
      </w:pPr>
      <w:rPr>
        <w:rFonts w:ascii="Arial" w:hAnsi="Arial" w:hint="default"/>
      </w:rPr>
    </w:lvl>
    <w:lvl w:ilvl="8" w:tplc="EC04D624" w:tentative="1">
      <w:start w:val="1"/>
      <w:numFmt w:val="bullet"/>
      <w:lvlText w:val="–"/>
      <w:lvlJc w:val="left"/>
      <w:pPr>
        <w:tabs>
          <w:tab w:val="num" w:pos="6120"/>
        </w:tabs>
        <w:ind w:left="6120" w:hanging="360"/>
      </w:pPr>
      <w:rPr>
        <w:rFonts w:ascii="Arial" w:hAnsi="Arial" w:hint="default"/>
      </w:rPr>
    </w:lvl>
  </w:abstractNum>
  <w:abstractNum w:abstractNumId="55" w15:restartNumberingAfterBreak="0">
    <w:nsid w:val="6F2A6DFC"/>
    <w:multiLevelType w:val="hybridMultilevel"/>
    <w:tmpl w:val="F7E48B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1215B82"/>
    <w:multiLevelType w:val="hybridMultilevel"/>
    <w:tmpl w:val="C0C829FC"/>
    <w:lvl w:ilvl="0" w:tplc="A0BAA796">
      <w:start w:val="1"/>
      <w:numFmt w:val="bullet"/>
      <w:lvlText w:val=""/>
      <w:lvlJc w:val="left"/>
      <w:pPr>
        <w:tabs>
          <w:tab w:val="num" w:pos="57"/>
        </w:tabs>
        <w:ind w:left="113" w:hanging="113"/>
      </w:pPr>
      <w:rPr>
        <w:rFonts w:ascii="Symbol" w:hAnsi="Symbol" w:hint="default"/>
        <w:b w:val="0"/>
        <w:i w:val="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3AD081F"/>
    <w:multiLevelType w:val="hybridMultilevel"/>
    <w:tmpl w:val="B046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4CE421B"/>
    <w:multiLevelType w:val="hybridMultilevel"/>
    <w:tmpl w:val="84DC8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4D42D97"/>
    <w:multiLevelType w:val="hybridMultilevel"/>
    <w:tmpl w:val="4B56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7DC0F84"/>
    <w:multiLevelType w:val="hybridMultilevel"/>
    <w:tmpl w:val="5FEC7B46"/>
    <w:lvl w:ilvl="0" w:tplc="0809000F">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973167D"/>
    <w:multiLevelType w:val="hybridMultilevel"/>
    <w:tmpl w:val="B5063FB8"/>
    <w:lvl w:ilvl="0" w:tplc="04090019">
      <w:start w:val="1"/>
      <w:numFmt w:val="lowerLetter"/>
      <w:lvlText w:val="%1."/>
      <w:lvlJc w:val="left"/>
      <w:pPr>
        <w:ind w:left="720" w:hanging="360"/>
      </w:pPr>
      <w:rPr>
        <w:rFonts w:hint="default"/>
        <w:b w:val="0"/>
        <w:i w:val="0"/>
      </w:rPr>
    </w:lvl>
    <w:lvl w:ilvl="1" w:tplc="7EC01EAC">
      <w:start w:val="1"/>
      <w:numFmt w:val="bullet"/>
      <w:lvlText w:val="–"/>
      <w:lvlJc w:val="left"/>
      <w:pPr>
        <w:tabs>
          <w:tab w:val="num" w:pos="1080"/>
        </w:tabs>
        <w:ind w:left="1080" w:hanging="360"/>
      </w:pPr>
      <w:rPr>
        <w:rFonts w:ascii="Arial" w:hAnsi="Arial" w:hint="default"/>
      </w:rPr>
    </w:lvl>
    <w:lvl w:ilvl="2" w:tplc="F320ADA2">
      <w:start w:val="551"/>
      <w:numFmt w:val="bullet"/>
      <w:lvlText w:val="•"/>
      <w:lvlJc w:val="left"/>
      <w:pPr>
        <w:tabs>
          <w:tab w:val="num" w:pos="1800"/>
        </w:tabs>
        <w:ind w:left="1800" w:hanging="360"/>
      </w:pPr>
      <w:rPr>
        <w:rFonts w:ascii="Arial" w:hAnsi="Arial" w:hint="default"/>
      </w:rPr>
    </w:lvl>
    <w:lvl w:ilvl="3" w:tplc="AF00180E" w:tentative="1">
      <w:start w:val="1"/>
      <w:numFmt w:val="bullet"/>
      <w:lvlText w:val="–"/>
      <w:lvlJc w:val="left"/>
      <w:pPr>
        <w:tabs>
          <w:tab w:val="num" w:pos="2520"/>
        </w:tabs>
        <w:ind w:left="2520" w:hanging="360"/>
      </w:pPr>
      <w:rPr>
        <w:rFonts w:ascii="Arial" w:hAnsi="Arial" w:hint="default"/>
      </w:rPr>
    </w:lvl>
    <w:lvl w:ilvl="4" w:tplc="291A5258" w:tentative="1">
      <w:start w:val="1"/>
      <w:numFmt w:val="bullet"/>
      <w:lvlText w:val="–"/>
      <w:lvlJc w:val="left"/>
      <w:pPr>
        <w:tabs>
          <w:tab w:val="num" w:pos="3240"/>
        </w:tabs>
        <w:ind w:left="3240" w:hanging="360"/>
      </w:pPr>
      <w:rPr>
        <w:rFonts w:ascii="Arial" w:hAnsi="Arial" w:hint="default"/>
      </w:rPr>
    </w:lvl>
    <w:lvl w:ilvl="5" w:tplc="54ACA670" w:tentative="1">
      <w:start w:val="1"/>
      <w:numFmt w:val="bullet"/>
      <w:lvlText w:val="–"/>
      <w:lvlJc w:val="left"/>
      <w:pPr>
        <w:tabs>
          <w:tab w:val="num" w:pos="3960"/>
        </w:tabs>
        <w:ind w:left="3960" w:hanging="360"/>
      </w:pPr>
      <w:rPr>
        <w:rFonts w:ascii="Arial" w:hAnsi="Arial" w:hint="default"/>
      </w:rPr>
    </w:lvl>
    <w:lvl w:ilvl="6" w:tplc="BDCE1DB0" w:tentative="1">
      <w:start w:val="1"/>
      <w:numFmt w:val="bullet"/>
      <w:lvlText w:val="–"/>
      <w:lvlJc w:val="left"/>
      <w:pPr>
        <w:tabs>
          <w:tab w:val="num" w:pos="4680"/>
        </w:tabs>
        <w:ind w:left="4680" w:hanging="360"/>
      </w:pPr>
      <w:rPr>
        <w:rFonts w:ascii="Arial" w:hAnsi="Arial" w:hint="default"/>
      </w:rPr>
    </w:lvl>
    <w:lvl w:ilvl="7" w:tplc="68BC532A" w:tentative="1">
      <w:start w:val="1"/>
      <w:numFmt w:val="bullet"/>
      <w:lvlText w:val="–"/>
      <w:lvlJc w:val="left"/>
      <w:pPr>
        <w:tabs>
          <w:tab w:val="num" w:pos="5400"/>
        </w:tabs>
        <w:ind w:left="5400" w:hanging="360"/>
      </w:pPr>
      <w:rPr>
        <w:rFonts w:ascii="Arial" w:hAnsi="Arial" w:hint="default"/>
      </w:rPr>
    </w:lvl>
    <w:lvl w:ilvl="8" w:tplc="EC04D624" w:tentative="1">
      <w:start w:val="1"/>
      <w:numFmt w:val="bullet"/>
      <w:lvlText w:val="–"/>
      <w:lvlJc w:val="left"/>
      <w:pPr>
        <w:tabs>
          <w:tab w:val="num" w:pos="6120"/>
        </w:tabs>
        <w:ind w:left="6120" w:hanging="360"/>
      </w:pPr>
      <w:rPr>
        <w:rFonts w:ascii="Arial" w:hAnsi="Arial" w:hint="default"/>
      </w:rPr>
    </w:lvl>
  </w:abstractNum>
  <w:abstractNum w:abstractNumId="62" w15:restartNumberingAfterBreak="0">
    <w:nsid w:val="7C0220A8"/>
    <w:multiLevelType w:val="hybridMultilevel"/>
    <w:tmpl w:val="EA80DE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DB97A0B"/>
    <w:multiLevelType w:val="hybridMultilevel"/>
    <w:tmpl w:val="9686F8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E50DD8"/>
    <w:multiLevelType w:val="hybridMultilevel"/>
    <w:tmpl w:val="72D0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E5C50BE"/>
    <w:multiLevelType w:val="hybridMultilevel"/>
    <w:tmpl w:val="5FEC7B46"/>
    <w:lvl w:ilvl="0" w:tplc="0809000F">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2375802">
    <w:abstractNumId w:val="55"/>
  </w:num>
  <w:num w:numId="2" w16cid:durableId="531694004">
    <w:abstractNumId w:val="34"/>
  </w:num>
  <w:num w:numId="3" w16cid:durableId="1467889477">
    <w:abstractNumId w:val="47"/>
  </w:num>
  <w:num w:numId="4" w16cid:durableId="352197243">
    <w:abstractNumId w:val="41"/>
  </w:num>
  <w:num w:numId="5" w16cid:durableId="658078086">
    <w:abstractNumId w:val="8"/>
  </w:num>
  <w:num w:numId="6" w16cid:durableId="1080713836">
    <w:abstractNumId w:val="51"/>
  </w:num>
  <w:num w:numId="7" w16cid:durableId="1178882303">
    <w:abstractNumId w:val="50"/>
  </w:num>
  <w:num w:numId="8" w16cid:durableId="554777323">
    <w:abstractNumId w:val="45"/>
  </w:num>
  <w:num w:numId="9" w16cid:durableId="1875002348">
    <w:abstractNumId w:val="17"/>
  </w:num>
  <w:num w:numId="10" w16cid:durableId="448358595">
    <w:abstractNumId w:val="18"/>
  </w:num>
  <w:num w:numId="11" w16cid:durableId="2096241676">
    <w:abstractNumId w:val="3"/>
  </w:num>
  <w:num w:numId="12" w16cid:durableId="1647204346">
    <w:abstractNumId w:val="7"/>
  </w:num>
  <w:num w:numId="13" w16cid:durableId="427584665">
    <w:abstractNumId w:val="57"/>
  </w:num>
  <w:num w:numId="14" w16cid:durableId="1587685690">
    <w:abstractNumId w:val="1"/>
  </w:num>
  <w:num w:numId="15" w16cid:durableId="1432432907">
    <w:abstractNumId w:val="44"/>
  </w:num>
  <w:num w:numId="16" w16cid:durableId="969095772">
    <w:abstractNumId w:val="33"/>
  </w:num>
  <w:num w:numId="17" w16cid:durableId="621617963">
    <w:abstractNumId w:val="15"/>
  </w:num>
  <w:num w:numId="18" w16cid:durableId="585309853">
    <w:abstractNumId w:val="39"/>
  </w:num>
  <w:num w:numId="19" w16cid:durableId="1580748655">
    <w:abstractNumId w:val="2"/>
  </w:num>
  <w:num w:numId="20" w16cid:durableId="1168667432">
    <w:abstractNumId w:val="53"/>
  </w:num>
  <w:num w:numId="21" w16cid:durableId="628512695">
    <w:abstractNumId w:val="22"/>
  </w:num>
  <w:num w:numId="22" w16cid:durableId="1706178346">
    <w:abstractNumId w:val="56"/>
  </w:num>
  <w:num w:numId="23" w16cid:durableId="340208909">
    <w:abstractNumId w:val="25"/>
  </w:num>
  <w:num w:numId="24" w16cid:durableId="1052080052">
    <w:abstractNumId w:val="4"/>
  </w:num>
  <w:num w:numId="25" w16cid:durableId="740712817">
    <w:abstractNumId w:val="36"/>
  </w:num>
  <w:num w:numId="26" w16cid:durableId="1905263333">
    <w:abstractNumId w:val="6"/>
  </w:num>
  <w:num w:numId="27" w16cid:durableId="1528761026">
    <w:abstractNumId w:val="9"/>
  </w:num>
  <w:num w:numId="28" w16cid:durableId="2043747543">
    <w:abstractNumId w:val="58"/>
  </w:num>
  <w:num w:numId="29" w16cid:durableId="1723407310">
    <w:abstractNumId w:val="64"/>
  </w:num>
  <w:num w:numId="30" w16cid:durableId="672340965">
    <w:abstractNumId w:val="30"/>
  </w:num>
  <w:num w:numId="31" w16cid:durableId="571278861">
    <w:abstractNumId w:val="38"/>
  </w:num>
  <w:num w:numId="32" w16cid:durableId="1940989788">
    <w:abstractNumId w:val="29"/>
  </w:num>
  <w:num w:numId="33" w16cid:durableId="1476530598">
    <w:abstractNumId w:val="46"/>
  </w:num>
  <w:num w:numId="34" w16cid:durableId="1671522066">
    <w:abstractNumId w:val="63"/>
  </w:num>
  <w:num w:numId="35" w16cid:durableId="1995572671">
    <w:abstractNumId w:val="37"/>
  </w:num>
  <w:num w:numId="36" w16cid:durableId="756294175">
    <w:abstractNumId w:val="54"/>
  </w:num>
  <w:num w:numId="37" w16cid:durableId="648705401">
    <w:abstractNumId w:val="61"/>
  </w:num>
  <w:num w:numId="38" w16cid:durableId="1761412739">
    <w:abstractNumId w:val="11"/>
  </w:num>
  <w:num w:numId="39" w16cid:durableId="16071585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76252506">
    <w:abstractNumId w:val="24"/>
  </w:num>
  <w:num w:numId="41" w16cid:durableId="1632248954">
    <w:abstractNumId w:val="42"/>
  </w:num>
  <w:num w:numId="42" w16cid:durableId="492261580">
    <w:abstractNumId w:val="60"/>
  </w:num>
  <w:num w:numId="43" w16cid:durableId="216742482">
    <w:abstractNumId w:val="65"/>
  </w:num>
  <w:num w:numId="44" w16cid:durableId="2060977160">
    <w:abstractNumId w:val="14"/>
  </w:num>
  <w:num w:numId="45" w16cid:durableId="191766687">
    <w:abstractNumId w:val="28"/>
  </w:num>
  <w:num w:numId="46" w16cid:durableId="1908496716">
    <w:abstractNumId w:val="21"/>
  </w:num>
  <w:num w:numId="47" w16cid:durableId="1606183526">
    <w:abstractNumId w:val="43"/>
  </w:num>
  <w:num w:numId="48" w16cid:durableId="83303433">
    <w:abstractNumId w:val="40"/>
  </w:num>
  <w:num w:numId="49" w16cid:durableId="1445922896">
    <w:abstractNumId w:val="12"/>
  </w:num>
  <w:num w:numId="50" w16cid:durableId="1222209953">
    <w:abstractNumId w:val="5"/>
  </w:num>
  <w:num w:numId="51" w16cid:durableId="73087532">
    <w:abstractNumId w:val="26"/>
  </w:num>
  <w:num w:numId="52" w16cid:durableId="413938650">
    <w:abstractNumId w:val="23"/>
  </w:num>
  <w:num w:numId="53" w16cid:durableId="1211577208">
    <w:abstractNumId w:val="62"/>
  </w:num>
  <w:num w:numId="54" w16cid:durableId="151219353">
    <w:abstractNumId w:val="27"/>
  </w:num>
  <w:num w:numId="55" w16cid:durableId="1649047440">
    <w:abstractNumId w:val="49"/>
  </w:num>
  <w:num w:numId="56" w16cid:durableId="1496148081">
    <w:abstractNumId w:val="52"/>
  </w:num>
  <w:num w:numId="57" w16cid:durableId="1879707562">
    <w:abstractNumId w:val="10"/>
  </w:num>
  <w:num w:numId="58" w16cid:durableId="1702894178">
    <w:abstractNumId w:val="32"/>
  </w:num>
  <w:num w:numId="59" w16cid:durableId="789979329">
    <w:abstractNumId w:val="19"/>
  </w:num>
  <w:num w:numId="60" w16cid:durableId="256985228">
    <w:abstractNumId w:val="0"/>
  </w:num>
  <w:num w:numId="61" w16cid:durableId="1690643262">
    <w:abstractNumId w:val="13"/>
  </w:num>
  <w:num w:numId="62" w16cid:durableId="1496069038">
    <w:abstractNumId w:val="16"/>
  </w:num>
  <w:num w:numId="63" w16cid:durableId="572473893">
    <w:abstractNumId w:val="59"/>
  </w:num>
  <w:num w:numId="64" w16cid:durableId="81493501">
    <w:abstractNumId w:val="48"/>
  </w:num>
  <w:num w:numId="65" w16cid:durableId="872350471">
    <w:abstractNumId w:val="31"/>
  </w:num>
  <w:num w:numId="66" w16cid:durableId="1020624134">
    <w:abstractNumId w:val="20"/>
  </w:num>
  <w:num w:numId="67" w16cid:durableId="1895239450">
    <w:abstractNumId w:val="3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3F8"/>
    <w:rsid w:val="00001622"/>
    <w:rsid w:val="000048F1"/>
    <w:rsid w:val="00010EAF"/>
    <w:rsid w:val="0001234A"/>
    <w:rsid w:val="00015F18"/>
    <w:rsid w:val="00016C11"/>
    <w:rsid w:val="000214C4"/>
    <w:rsid w:val="00025965"/>
    <w:rsid w:val="00027572"/>
    <w:rsid w:val="00060AFE"/>
    <w:rsid w:val="00063715"/>
    <w:rsid w:val="000645BA"/>
    <w:rsid w:val="00070792"/>
    <w:rsid w:val="00073601"/>
    <w:rsid w:val="00081D4A"/>
    <w:rsid w:val="000838B0"/>
    <w:rsid w:val="00085912"/>
    <w:rsid w:val="00091BCE"/>
    <w:rsid w:val="00096293"/>
    <w:rsid w:val="00097776"/>
    <w:rsid w:val="000A2088"/>
    <w:rsid w:val="000B3CF0"/>
    <w:rsid w:val="000C09D4"/>
    <w:rsid w:val="000C4050"/>
    <w:rsid w:val="000C647E"/>
    <w:rsid w:val="000D00FF"/>
    <w:rsid w:val="000D1C84"/>
    <w:rsid w:val="000D563F"/>
    <w:rsid w:val="000D5D8A"/>
    <w:rsid w:val="000D70DF"/>
    <w:rsid w:val="000E6E96"/>
    <w:rsid w:val="000F07AF"/>
    <w:rsid w:val="000F14B3"/>
    <w:rsid w:val="000F3879"/>
    <w:rsid w:val="000F7515"/>
    <w:rsid w:val="001023C4"/>
    <w:rsid w:val="0010503C"/>
    <w:rsid w:val="00106DA1"/>
    <w:rsid w:val="00110C9E"/>
    <w:rsid w:val="00117C19"/>
    <w:rsid w:val="00120B74"/>
    <w:rsid w:val="00122D4A"/>
    <w:rsid w:val="00122FB8"/>
    <w:rsid w:val="001232C6"/>
    <w:rsid w:val="00124468"/>
    <w:rsid w:val="00124B34"/>
    <w:rsid w:val="001255FD"/>
    <w:rsid w:val="00137D7B"/>
    <w:rsid w:val="00140541"/>
    <w:rsid w:val="001443AB"/>
    <w:rsid w:val="00161C86"/>
    <w:rsid w:val="001626C4"/>
    <w:rsid w:val="00173489"/>
    <w:rsid w:val="00174DE5"/>
    <w:rsid w:val="001760A9"/>
    <w:rsid w:val="001764F4"/>
    <w:rsid w:val="00176ACF"/>
    <w:rsid w:val="0018237E"/>
    <w:rsid w:val="00183B4B"/>
    <w:rsid w:val="001904BA"/>
    <w:rsid w:val="00190F69"/>
    <w:rsid w:val="0019157A"/>
    <w:rsid w:val="00196EFB"/>
    <w:rsid w:val="001A716B"/>
    <w:rsid w:val="001B7712"/>
    <w:rsid w:val="001C5A77"/>
    <w:rsid w:val="001D0E1F"/>
    <w:rsid w:val="001D21B0"/>
    <w:rsid w:val="001F004A"/>
    <w:rsid w:val="001F21E9"/>
    <w:rsid w:val="001F256D"/>
    <w:rsid w:val="001F2E32"/>
    <w:rsid w:val="001F61CE"/>
    <w:rsid w:val="001F7945"/>
    <w:rsid w:val="00202538"/>
    <w:rsid w:val="00202AD4"/>
    <w:rsid w:val="00202FD1"/>
    <w:rsid w:val="00203A4C"/>
    <w:rsid w:val="002063F8"/>
    <w:rsid w:val="0021373A"/>
    <w:rsid w:val="00220323"/>
    <w:rsid w:val="00220C35"/>
    <w:rsid w:val="00221506"/>
    <w:rsid w:val="00223B70"/>
    <w:rsid w:val="00225A67"/>
    <w:rsid w:val="0022610D"/>
    <w:rsid w:val="00233690"/>
    <w:rsid w:val="00234A96"/>
    <w:rsid w:val="00235CC3"/>
    <w:rsid w:val="00237678"/>
    <w:rsid w:val="002416D6"/>
    <w:rsid w:val="002428F5"/>
    <w:rsid w:val="00243378"/>
    <w:rsid w:val="0025107F"/>
    <w:rsid w:val="002522B9"/>
    <w:rsid w:val="00256F5F"/>
    <w:rsid w:val="00260194"/>
    <w:rsid w:val="00261393"/>
    <w:rsid w:val="00262E43"/>
    <w:rsid w:val="00265407"/>
    <w:rsid w:val="002760D3"/>
    <w:rsid w:val="002762DC"/>
    <w:rsid w:val="00281C68"/>
    <w:rsid w:val="00287FC5"/>
    <w:rsid w:val="00292F1C"/>
    <w:rsid w:val="00292F23"/>
    <w:rsid w:val="002972E4"/>
    <w:rsid w:val="00297659"/>
    <w:rsid w:val="002A02AD"/>
    <w:rsid w:val="002B026D"/>
    <w:rsid w:val="002C067F"/>
    <w:rsid w:val="002C1E4A"/>
    <w:rsid w:val="002C3E3F"/>
    <w:rsid w:val="002C4F67"/>
    <w:rsid w:val="002D5FAB"/>
    <w:rsid w:val="002E6C4D"/>
    <w:rsid w:val="002E73E8"/>
    <w:rsid w:val="002F38CC"/>
    <w:rsid w:val="00302703"/>
    <w:rsid w:val="00303915"/>
    <w:rsid w:val="0031052A"/>
    <w:rsid w:val="003179B7"/>
    <w:rsid w:val="00324AE5"/>
    <w:rsid w:val="00332031"/>
    <w:rsid w:val="003370BE"/>
    <w:rsid w:val="00337108"/>
    <w:rsid w:val="00342038"/>
    <w:rsid w:val="00343F45"/>
    <w:rsid w:val="003500C8"/>
    <w:rsid w:val="0035430E"/>
    <w:rsid w:val="00356289"/>
    <w:rsid w:val="0036026C"/>
    <w:rsid w:val="00364AAA"/>
    <w:rsid w:val="0036626B"/>
    <w:rsid w:val="00393D21"/>
    <w:rsid w:val="003970A2"/>
    <w:rsid w:val="003A41AE"/>
    <w:rsid w:val="003A67D4"/>
    <w:rsid w:val="003B0078"/>
    <w:rsid w:val="003B5E10"/>
    <w:rsid w:val="003B5FFB"/>
    <w:rsid w:val="003B60C9"/>
    <w:rsid w:val="003B6258"/>
    <w:rsid w:val="003D0B9C"/>
    <w:rsid w:val="003D4F07"/>
    <w:rsid w:val="003D6EF7"/>
    <w:rsid w:val="003E00C1"/>
    <w:rsid w:val="003E1346"/>
    <w:rsid w:val="003E17DC"/>
    <w:rsid w:val="003E6024"/>
    <w:rsid w:val="003F16A6"/>
    <w:rsid w:val="003F4D1A"/>
    <w:rsid w:val="003F64ED"/>
    <w:rsid w:val="004024F9"/>
    <w:rsid w:val="00404A5D"/>
    <w:rsid w:val="00405C7E"/>
    <w:rsid w:val="004126CF"/>
    <w:rsid w:val="00425497"/>
    <w:rsid w:val="0043546B"/>
    <w:rsid w:val="00441CF4"/>
    <w:rsid w:val="004424D7"/>
    <w:rsid w:val="00443A24"/>
    <w:rsid w:val="00444116"/>
    <w:rsid w:val="00452E43"/>
    <w:rsid w:val="00454454"/>
    <w:rsid w:val="004561C0"/>
    <w:rsid w:val="00456D21"/>
    <w:rsid w:val="0046572D"/>
    <w:rsid w:val="004661FA"/>
    <w:rsid w:val="00467920"/>
    <w:rsid w:val="00470325"/>
    <w:rsid w:val="004724E9"/>
    <w:rsid w:val="004729F6"/>
    <w:rsid w:val="00477122"/>
    <w:rsid w:val="0048466C"/>
    <w:rsid w:val="00484860"/>
    <w:rsid w:val="004864F0"/>
    <w:rsid w:val="004927FE"/>
    <w:rsid w:val="004B4007"/>
    <w:rsid w:val="004C08E4"/>
    <w:rsid w:val="004D0A2C"/>
    <w:rsid w:val="004D3918"/>
    <w:rsid w:val="004D7677"/>
    <w:rsid w:val="004E11D3"/>
    <w:rsid w:val="004E1B21"/>
    <w:rsid w:val="004E2AF3"/>
    <w:rsid w:val="004E43B5"/>
    <w:rsid w:val="004F10CD"/>
    <w:rsid w:val="004F2084"/>
    <w:rsid w:val="004F7A28"/>
    <w:rsid w:val="005051AE"/>
    <w:rsid w:val="00506066"/>
    <w:rsid w:val="00507FF9"/>
    <w:rsid w:val="005120D0"/>
    <w:rsid w:val="00512E3A"/>
    <w:rsid w:val="00522695"/>
    <w:rsid w:val="00532B5D"/>
    <w:rsid w:val="00550763"/>
    <w:rsid w:val="005511D5"/>
    <w:rsid w:val="00551650"/>
    <w:rsid w:val="00561F65"/>
    <w:rsid w:val="00563167"/>
    <w:rsid w:val="00564523"/>
    <w:rsid w:val="00564DE5"/>
    <w:rsid w:val="00565653"/>
    <w:rsid w:val="005713A9"/>
    <w:rsid w:val="00573D42"/>
    <w:rsid w:val="00577AD3"/>
    <w:rsid w:val="00583F76"/>
    <w:rsid w:val="005B0F49"/>
    <w:rsid w:val="005B6C53"/>
    <w:rsid w:val="005B7191"/>
    <w:rsid w:val="005B7CDF"/>
    <w:rsid w:val="005D0038"/>
    <w:rsid w:val="005D53AF"/>
    <w:rsid w:val="005E01DA"/>
    <w:rsid w:val="005E1337"/>
    <w:rsid w:val="005E2778"/>
    <w:rsid w:val="005E4BD6"/>
    <w:rsid w:val="005E570E"/>
    <w:rsid w:val="005E5AE4"/>
    <w:rsid w:val="005F3502"/>
    <w:rsid w:val="005F3738"/>
    <w:rsid w:val="0060786E"/>
    <w:rsid w:val="00610347"/>
    <w:rsid w:val="00610912"/>
    <w:rsid w:val="00613275"/>
    <w:rsid w:val="00613A4F"/>
    <w:rsid w:val="00614C19"/>
    <w:rsid w:val="00615709"/>
    <w:rsid w:val="00621C7C"/>
    <w:rsid w:val="0062685C"/>
    <w:rsid w:val="0064092B"/>
    <w:rsid w:val="00641108"/>
    <w:rsid w:val="006470C5"/>
    <w:rsid w:val="00647229"/>
    <w:rsid w:val="006555F1"/>
    <w:rsid w:val="006564B2"/>
    <w:rsid w:val="00667E80"/>
    <w:rsid w:val="00676A2F"/>
    <w:rsid w:val="00691193"/>
    <w:rsid w:val="006918A5"/>
    <w:rsid w:val="00695319"/>
    <w:rsid w:val="00696158"/>
    <w:rsid w:val="006A24F8"/>
    <w:rsid w:val="006A3D21"/>
    <w:rsid w:val="006A7FD0"/>
    <w:rsid w:val="006B2802"/>
    <w:rsid w:val="006B47A4"/>
    <w:rsid w:val="006B77BF"/>
    <w:rsid w:val="006C050A"/>
    <w:rsid w:val="006C2683"/>
    <w:rsid w:val="006D6040"/>
    <w:rsid w:val="006D79E5"/>
    <w:rsid w:val="006E0AF4"/>
    <w:rsid w:val="006E3C31"/>
    <w:rsid w:val="00702E9C"/>
    <w:rsid w:val="0070323A"/>
    <w:rsid w:val="007043A8"/>
    <w:rsid w:val="00706BA7"/>
    <w:rsid w:val="00707376"/>
    <w:rsid w:val="007075D8"/>
    <w:rsid w:val="0072258A"/>
    <w:rsid w:val="00727039"/>
    <w:rsid w:val="00727B9A"/>
    <w:rsid w:val="007305B9"/>
    <w:rsid w:val="00731BA2"/>
    <w:rsid w:val="0073518D"/>
    <w:rsid w:val="00737C02"/>
    <w:rsid w:val="007402C2"/>
    <w:rsid w:val="007426FB"/>
    <w:rsid w:val="00743D7B"/>
    <w:rsid w:val="0074521E"/>
    <w:rsid w:val="0074719D"/>
    <w:rsid w:val="00751800"/>
    <w:rsid w:val="00751E02"/>
    <w:rsid w:val="00753F77"/>
    <w:rsid w:val="00756770"/>
    <w:rsid w:val="00760EFD"/>
    <w:rsid w:val="0076114E"/>
    <w:rsid w:val="00770BB2"/>
    <w:rsid w:val="00774ED1"/>
    <w:rsid w:val="00775C22"/>
    <w:rsid w:val="00776A63"/>
    <w:rsid w:val="00780352"/>
    <w:rsid w:val="007901CB"/>
    <w:rsid w:val="0079278D"/>
    <w:rsid w:val="007935DB"/>
    <w:rsid w:val="007B4B86"/>
    <w:rsid w:val="007B6401"/>
    <w:rsid w:val="007C076F"/>
    <w:rsid w:val="007C1D90"/>
    <w:rsid w:val="007C2FCC"/>
    <w:rsid w:val="007D0877"/>
    <w:rsid w:val="007D375B"/>
    <w:rsid w:val="007E1301"/>
    <w:rsid w:val="007E23EB"/>
    <w:rsid w:val="007E6286"/>
    <w:rsid w:val="007F0758"/>
    <w:rsid w:val="007F0B5E"/>
    <w:rsid w:val="0081039D"/>
    <w:rsid w:val="00816715"/>
    <w:rsid w:val="00822494"/>
    <w:rsid w:val="0083086A"/>
    <w:rsid w:val="00831979"/>
    <w:rsid w:val="00840CE5"/>
    <w:rsid w:val="00845EF1"/>
    <w:rsid w:val="00846BCA"/>
    <w:rsid w:val="00852728"/>
    <w:rsid w:val="00853950"/>
    <w:rsid w:val="00856A38"/>
    <w:rsid w:val="0085723D"/>
    <w:rsid w:val="00866B45"/>
    <w:rsid w:val="008671AE"/>
    <w:rsid w:val="00870843"/>
    <w:rsid w:val="0087088A"/>
    <w:rsid w:val="00871AFD"/>
    <w:rsid w:val="00872774"/>
    <w:rsid w:val="0087681F"/>
    <w:rsid w:val="0087774C"/>
    <w:rsid w:val="00897EF0"/>
    <w:rsid w:val="008A1CB7"/>
    <w:rsid w:val="008A3BB6"/>
    <w:rsid w:val="008A46D7"/>
    <w:rsid w:val="008B1A5D"/>
    <w:rsid w:val="008B2D99"/>
    <w:rsid w:val="008B33BE"/>
    <w:rsid w:val="008B393C"/>
    <w:rsid w:val="008B66A7"/>
    <w:rsid w:val="008B7A2E"/>
    <w:rsid w:val="008C419D"/>
    <w:rsid w:val="008C5AB7"/>
    <w:rsid w:val="008D373B"/>
    <w:rsid w:val="008D6DB9"/>
    <w:rsid w:val="008E132E"/>
    <w:rsid w:val="008E27D6"/>
    <w:rsid w:val="008F0F96"/>
    <w:rsid w:val="009008EE"/>
    <w:rsid w:val="00902E55"/>
    <w:rsid w:val="00904096"/>
    <w:rsid w:val="00904235"/>
    <w:rsid w:val="009062C2"/>
    <w:rsid w:val="00906F6C"/>
    <w:rsid w:val="009211AE"/>
    <w:rsid w:val="0092231E"/>
    <w:rsid w:val="009236DA"/>
    <w:rsid w:val="0092553A"/>
    <w:rsid w:val="009314A6"/>
    <w:rsid w:val="009376A0"/>
    <w:rsid w:val="009377D9"/>
    <w:rsid w:val="00937BA2"/>
    <w:rsid w:val="00961120"/>
    <w:rsid w:val="00961DB9"/>
    <w:rsid w:val="009649EF"/>
    <w:rsid w:val="00965E83"/>
    <w:rsid w:val="00967FEB"/>
    <w:rsid w:val="009704D9"/>
    <w:rsid w:val="00972329"/>
    <w:rsid w:val="00974FD0"/>
    <w:rsid w:val="00981FD7"/>
    <w:rsid w:val="0098377D"/>
    <w:rsid w:val="00983ACE"/>
    <w:rsid w:val="00985E17"/>
    <w:rsid w:val="00986AE8"/>
    <w:rsid w:val="00994C91"/>
    <w:rsid w:val="009A2282"/>
    <w:rsid w:val="009B3A08"/>
    <w:rsid w:val="009B6C27"/>
    <w:rsid w:val="009C5EC4"/>
    <w:rsid w:val="009D29CE"/>
    <w:rsid w:val="009E0C77"/>
    <w:rsid w:val="009E2FFA"/>
    <w:rsid w:val="009F6958"/>
    <w:rsid w:val="00A0222F"/>
    <w:rsid w:val="00A05282"/>
    <w:rsid w:val="00A065F7"/>
    <w:rsid w:val="00A06D91"/>
    <w:rsid w:val="00A07B50"/>
    <w:rsid w:val="00A12A6C"/>
    <w:rsid w:val="00A224ED"/>
    <w:rsid w:val="00A2754B"/>
    <w:rsid w:val="00A34C15"/>
    <w:rsid w:val="00A3717E"/>
    <w:rsid w:val="00A373EE"/>
    <w:rsid w:val="00A47A18"/>
    <w:rsid w:val="00A57502"/>
    <w:rsid w:val="00A62FC9"/>
    <w:rsid w:val="00A76FB5"/>
    <w:rsid w:val="00A77739"/>
    <w:rsid w:val="00A83A58"/>
    <w:rsid w:val="00A83F47"/>
    <w:rsid w:val="00A84EEF"/>
    <w:rsid w:val="00A916B6"/>
    <w:rsid w:val="00A96A3B"/>
    <w:rsid w:val="00AA2160"/>
    <w:rsid w:val="00AA296C"/>
    <w:rsid w:val="00AC06CA"/>
    <w:rsid w:val="00AC33DF"/>
    <w:rsid w:val="00AD510C"/>
    <w:rsid w:val="00AF02EC"/>
    <w:rsid w:val="00AF3AF9"/>
    <w:rsid w:val="00AF5774"/>
    <w:rsid w:val="00B02403"/>
    <w:rsid w:val="00B17061"/>
    <w:rsid w:val="00B20AB6"/>
    <w:rsid w:val="00B3090B"/>
    <w:rsid w:val="00B462FA"/>
    <w:rsid w:val="00B52543"/>
    <w:rsid w:val="00B554F2"/>
    <w:rsid w:val="00B61078"/>
    <w:rsid w:val="00B62B22"/>
    <w:rsid w:val="00B70AEA"/>
    <w:rsid w:val="00B7143C"/>
    <w:rsid w:val="00B82E5E"/>
    <w:rsid w:val="00B83771"/>
    <w:rsid w:val="00B867FD"/>
    <w:rsid w:val="00B87C5C"/>
    <w:rsid w:val="00B92C63"/>
    <w:rsid w:val="00B95FF8"/>
    <w:rsid w:val="00B96568"/>
    <w:rsid w:val="00BB1210"/>
    <w:rsid w:val="00BB2841"/>
    <w:rsid w:val="00BB699A"/>
    <w:rsid w:val="00BB6FD8"/>
    <w:rsid w:val="00BC413F"/>
    <w:rsid w:val="00BD4A1B"/>
    <w:rsid w:val="00BE1A35"/>
    <w:rsid w:val="00BE2F86"/>
    <w:rsid w:val="00BE6FC0"/>
    <w:rsid w:val="00C04F05"/>
    <w:rsid w:val="00C05582"/>
    <w:rsid w:val="00C05D3E"/>
    <w:rsid w:val="00C06DF0"/>
    <w:rsid w:val="00C0743D"/>
    <w:rsid w:val="00C16959"/>
    <w:rsid w:val="00C306E7"/>
    <w:rsid w:val="00C30E38"/>
    <w:rsid w:val="00C42527"/>
    <w:rsid w:val="00C42939"/>
    <w:rsid w:val="00C45A8D"/>
    <w:rsid w:val="00C604B8"/>
    <w:rsid w:val="00C65E30"/>
    <w:rsid w:val="00C6603D"/>
    <w:rsid w:val="00C6709B"/>
    <w:rsid w:val="00C67B82"/>
    <w:rsid w:val="00C709A0"/>
    <w:rsid w:val="00C71E31"/>
    <w:rsid w:val="00C83AE9"/>
    <w:rsid w:val="00C86C59"/>
    <w:rsid w:val="00C86CCC"/>
    <w:rsid w:val="00C953FF"/>
    <w:rsid w:val="00C95EF8"/>
    <w:rsid w:val="00C96485"/>
    <w:rsid w:val="00CA45AD"/>
    <w:rsid w:val="00CB172C"/>
    <w:rsid w:val="00CC6E86"/>
    <w:rsid w:val="00CD06E1"/>
    <w:rsid w:val="00CD30FD"/>
    <w:rsid w:val="00CD38CE"/>
    <w:rsid w:val="00CD4004"/>
    <w:rsid w:val="00CD40AC"/>
    <w:rsid w:val="00CD4B4F"/>
    <w:rsid w:val="00CE2FD8"/>
    <w:rsid w:val="00CE50E1"/>
    <w:rsid w:val="00CE6C3C"/>
    <w:rsid w:val="00CE7017"/>
    <w:rsid w:val="00CF184E"/>
    <w:rsid w:val="00CF460B"/>
    <w:rsid w:val="00D02F30"/>
    <w:rsid w:val="00D06249"/>
    <w:rsid w:val="00D1477E"/>
    <w:rsid w:val="00D16B0B"/>
    <w:rsid w:val="00D30F63"/>
    <w:rsid w:val="00D31B2F"/>
    <w:rsid w:val="00D34944"/>
    <w:rsid w:val="00D34BE7"/>
    <w:rsid w:val="00D351AB"/>
    <w:rsid w:val="00D3636A"/>
    <w:rsid w:val="00D41701"/>
    <w:rsid w:val="00D44886"/>
    <w:rsid w:val="00D46ACA"/>
    <w:rsid w:val="00D517EC"/>
    <w:rsid w:val="00D52265"/>
    <w:rsid w:val="00D5503A"/>
    <w:rsid w:val="00D558EF"/>
    <w:rsid w:val="00D56C0E"/>
    <w:rsid w:val="00D60BEF"/>
    <w:rsid w:val="00D72515"/>
    <w:rsid w:val="00D81570"/>
    <w:rsid w:val="00D82CB4"/>
    <w:rsid w:val="00D84A63"/>
    <w:rsid w:val="00D9043F"/>
    <w:rsid w:val="00D93351"/>
    <w:rsid w:val="00D958F1"/>
    <w:rsid w:val="00DA11BD"/>
    <w:rsid w:val="00DA7796"/>
    <w:rsid w:val="00DB344A"/>
    <w:rsid w:val="00DB3886"/>
    <w:rsid w:val="00DB5F2E"/>
    <w:rsid w:val="00DB5F4A"/>
    <w:rsid w:val="00DB6C9B"/>
    <w:rsid w:val="00DB7387"/>
    <w:rsid w:val="00DC1A8C"/>
    <w:rsid w:val="00DC4705"/>
    <w:rsid w:val="00DD0898"/>
    <w:rsid w:val="00DD13C5"/>
    <w:rsid w:val="00DD6FB0"/>
    <w:rsid w:val="00DE0D02"/>
    <w:rsid w:val="00DE4081"/>
    <w:rsid w:val="00DE60E7"/>
    <w:rsid w:val="00DF3F63"/>
    <w:rsid w:val="00DF7ED5"/>
    <w:rsid w:val="00E00CD4"/>
    <w:rsid w:val="00E01214"/>
    <w:rsid w:val="00E047EB"/>
    <w:rsid w:val="00E100E5"/>
    <w:rsid w:val="00E17CEA"/>
    <w:rsid w:val="00E255A0"/>
    <w:rsid w:val="00E26C1A"/>
    <w:rsid w:val="00E37EDF"/>
    <w:rsid w:val="00E411CD"/>
    <w:rsid w:val="00E428D6"/>
    <w:rsid w:val="00E46538"/>
    <w:rsid w:val="00E518E4"/>
    <w:rsid w:val="00E536B3"/>
    <w:rsid w:val="00E54E75"/>
    <w:rsid w:val="00E63332"/>
    <w:rsid w:val="00E6610B"/>
    <w:rsid w:val="00E66961"/>
    <w:rsid w:val="00E76F3F"/>
    <w:rsid w:val="00E77E35"/>
    <w:rsid w:val="00E81FBA"/>
    <w:rsid w:val="00E82FCD"/>
    <w:rsid w:val="00E901F7"/>
    <w:rsid w:val="00E9772A"/>
    <w:rsid w:val="00EA0A17"/>
    <w:rsid w:val="00EA3511"/>
    <w:rsid w:val="00EA3C9E"/>
    <w:rsid w:val="00EA3CFD"/>
    <w:rsid w:val="00EA41EB"/>
    <w:rsid w:val="00EA57A6"/>
    <w:rsid w:val="00EB327A"/>
    <w:rsid w:val="00EB387A"/>
    <w:rsid w:val="00EB71FC"/>
    <w:rsid w:val="00EC22AC"/>
    <w:rsid w:val="00EC2F96"/>
    <w:rsid w:val="00EC6E62"/>
    <w:rsid w:val="00EC72BA"/>
    <w:rsid w:val="00EC7F92"/>
    <w:rsid w:val="00ED44FD"/>
    <w:rsid w:val="00ED58D7"/>
    <w:rsid w:val="00ED6D64"/>
    <w:rsid w:val="00EE2C84"/>
    <w:rsid w:val="00EE3F1F"/>
    <w:rsid w:val="00EF2A1F"/>
    <w:rsid w:val="00EF7C17"/>
    <w:rsid w:val="00F03CA1"/>
    <w:rsid w:val="00F05A68"/>
    <w:rsid w:val="00F1056F"/>
    <w:rsid w:val="00F1639E"/>
    <w:rsid w:val="00F20101"/>
    <w:rsid w:val="00F2257A"/>
    <w:rsid w:val="00F23630"/>
    <w:rsid w:val="00F32338"/>
    <w:rsid w:val="00F34ACC"/>
    <w:rsid w:val="00F35F85"/>
    <w:rsid w:val="00F41192"/>
    <w:rsid w:val="00F41717"/>
    <w:rsid w:val="00F42942"/>
    <w:rsid w:val="00F4762D"/>
    <w:rsid w:val="00F64DD5"/>
    <w:rsid w:val="00F64F2D"/>
    <w:rsid w:val="00F774A2"/>
    <w:rsid w:val="00F81613"/>
    <w:rsid w:val="00F82556"/>
    <w:rsid w:val="00F86167"/>
    <w:rsid w:val="00F92F13"/>
    <w:rsid w:val="00F96266"/>
    <w:rsid w:val="00FC3195"/>
    <w:rsid w:val="00FC4A3B"/>
    <w:rsid w:val="00FC798A"/>
    <w:rsid w:val="00FD29C4"/>
    <w:rsid w:val="00FD2A3E"/>
    <w:rsid w:val="00FD3F7C"/>
    <w:rsid w:val="00FD6957"/>
    <w:rsid w:val="00FE2BC5"/>
    <w:rsid w:val="00FF109A"/>
    <w:rsid w:val="00FF35D4"/>
    <w:rsid w:val="00FF7805"/>
    <w:rsid w:val="00FF7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E526D"/>
  <w15:docId w15:val="{B87413C7-1DE2-443D-BF03-C959B2CA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5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72258A"/>
    <w:pPr>
      <w:keepNext/>
      <w:spacing w:after="0" w:line="240" w:lineRule="auto"/>
      <w:outlineLvl w:val="3"/>
    </w:pPr>
    <w:rPr>
      <w:rFonts w:ascii="Times New Roman" w:eastAsia="Times New Roman" w:hAnsi="Times New Roman" w:cs="Times New Roman"/>
      <w:i/>
      <w:i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CHIP_list paragraph,List Paragraph1,Ha"/>
    <w:basedOn w:val="Normal"/>
    <w:link w:val="ListParagraphChar"/>
    <w:uiPriority w:val="34"/>
    <w:qFormat/>
    <w:rsid w:val="002063F8"/>
    <w:pPr>
      <w:ind w:left="720"/>
      <w:contextualSpacing/>
    </w:pPr>
  </w:style>
  <w:style w:type="paragraph" w:customStyle="1" w:styleId="Default">
    <w:name w:val="Default"/>
    <w:rsid w:val="0072258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72258A"/>
    <w:rPr>
      <w:color w:val="0563C1" w:themeColor="hyperlink"/>
      <w:u w:val="single"/>
    </w:rPr>
  </w:style>
  <w:style w:type="character" w:customStyle="1" w:styleId="Heading4Char">
    <w:name w:val="Heading 4 Char"/>
    <w:basedOn w:val="DefaultParagraphFont"/>
    <w:link w:val="Heading4"/>
    <w:rsid w:val="0072258A"/>
    <w:rPr>
      <w:rFonts w:ascii="Times New Roman" w:eastAsia="Times New Roman" w:hAnsi="Times New Roman" w:cs="Times New Roman"/>
      <w:i/>
      <w:iCs/>
      <w:sz w:val="20"/>
      <w:szCs w:val="20"/>
      <w:lang w:val="x-none" w:eastAsia="x-none"/>
    </w:rPr>
  </w:style>
  <w:style w:type="character" w:customStyle="1" w:styleId="Heading1Char">
    <w:name w:val="Heading 1 Char"/>
    <w:basedOn w:val="DefaultParagraphFont"/>
    <w:link w:val="Heading1"/>
    <w:uiPriority w:val="9"/>
    <w:rsid w:val="0072258A"/>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CB172C"/>
    <w:rPr>
      <w:sz w:val="16"/>
      <w:szCs w:val="16"/>
    </w:rPr>
  </w:style>
  <w:style w:type="paragraph" w:styleId="CommentText">
    <w:name w:val="annotation text"/>
    <w:basedOn w:val="Normal"/>
    <w:link w:val="CommentTextChar"/>
    <w:uiPriority w:val="99"/>
    <w:unhideWhenUsed/>
    <w:rsid w:val="00CB172C"/>
    <w:pPr>
      <w:spacing w:line="240" w:lineRule="auto"/>
    </w:pPr>
    <w:rPr>
      <w:sz w:val="20"/>
      <w:szCs w:val="20"/>
    </w:rPr>
  </w:style>
  <w:style w:type="character" w:customStyle="1" w:styleId="CommentTextChar">
    <w:name w:val="Comment Text Char"/>
    <w:basedOn w:val="DefaultParagraphFont"/>
    <w:link w:val="CommentText"/>
    <w:uiPriority w:val="99"/>
    <w:rsid w:val="00CB172C"/>
    <w:rPr>
      <w:sz w:val="20"/>
      <w:szCs w:val="20"/>
    </w:rPr>
  </w:style>
  <w:style w:type="paragraph" w:styleId="CommentSubject">
    <w:name w:val="annotation subject"/>
    <w:basedOn w:val="CommentText"/>
    <w:next w:val="CommentText"/>
    <w:link w:val="CommentSubjectChar"/>
    <w:uiPriority w:val="99"/>
    <w:semiHidden/>
    <w:unhideWhenUsed/>
    <w:rsid w:val="00CB172C"/>
    <w:rPr>
      <w:b/>
      <w:bCs/>
    </w:rPr>
  </w:style>
  <w:style w:type="character" w:customStyle="1" w:styleId="CommentSubjectChar">
    <w:name w:val="Comment Subject Char"/>
    <w:basedOn w:val="CommentTextChar"/>
    <w:link w:val="CommentSubject"/>
    <w:uiPriority w:val="99"/>
    <w:semiHidden/>
    <w:rsid w:val="00CB172C"/>
    <w:rPr>
      <w:b/>
      <w:bCs/>
      <w:sz w:val="20"/>
      <w:szCs w:val="20"/>
    </w:rPr>
  </w:style>
  <w:style w:type="paragraph" w:styleId="BalloonText">
    <w:name w:val="Balloon Text"/>
    <w:basedOn w:val="Normal"/>
    <w:link w:val="BalloonTextChar"/>
    <w:uiPriority w:val="99"/>
    <w:semiHidden/>
    <w:unhideWhenUsed/>
    <w:rsid w:val="00CB17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72C"/>
    <w:rPr>
      <w:rFonts w:ascii="Segoe UI" w:hAnsi="Segoe UI" w:cs="Segoe UI"/>
      <w:sz w:val="18"/>
      <w:szCs w:val="18"/>
    </w:rPr>
  </w:style>
  <w:style w:type="character" w:styleId="FollowedHyperlink">
    <w:name w:val="FollowedHyperlink"/>
    <w:basedOn w:val="DefaultParagraphFont"/>
    <w:uiPriority w:val="99"/>
    <w:semiHidden/>
    <w:unhideWhenUsed/>
    <w:rsid w:val="004424D7"/>
    <w:rPr>
      <w:color w:val="954F72" w:themeColor="followedHyperlink"/>
      <w:u w:val="single"/>
    </w:rPr>
  </w:style>
  <w:style w:type="paragraph" w:styleId="Header">
    <w:name w:val="header"/>
    <w:basedOn w:val="Normal"/>
    <w:link w:val="HeaderChar"/>
    <w:uiPriority w:val="99"/>
    <w:unhideWhenUsed/>
    <w:rsid w:val="00B20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AB6"/>
  </w:style>
  <w:style w:type="paragraph" w:styleId="Footer">
    <w:name w:val="footer"/>
    <w:basedOn w:val="Normal"/>
    <w:link w:val="FooterChar"/>
    <w:uiPriority w:val="99"/>
    <w:unhideWhenUsed/>
    <w:rsid w:val="00B20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AB6"/>
  </w:style>
  <w:style w:type="table" w:styleId="TableGrid">
    <w:name w:val="Table Grid"/>
    <w:basedOn w:val="TableNormal"/>
    <w:uiPriority w:val="39"/>
    <w:rsid w:val="000D5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BodyText">
    <w:name w:val="PC Body Text"/>
    <w:basedOn w:val="Normal"/>
    <w:qFormat/>
    <w:rsid w:val="000D563F"/>
    <w:pPr>
      <w:spacing w:after="240" w:line="320" w:lineRule="exact"/>
    </w:pPr>
    <w:rPr>
      <w:rFonts w:ascii="Franklin Gothic Book" w:hAnsi="Franklin Gothic Book"/>
      <w:noProof/>
      <w:sz w:val="24"/>
      <w:szCs w:val="24"/>
      <w:lang w:val="en-US"/>
    </w:rPr>
  </w:style>
  <w:style w:type="paragraph" w:customStyle="1" w:styleId="Questions">
    <w:name w:val="Questions"/>
    <w:basedOn w:val="Normal"/>
    <w:link w:val="QuestionsChar"/>
    <w:qFormat/>
    <w:rsid w:val="000D563F"/>
    <w:pPr>
      <w:keepNext/>
      <w:spacing w:after="200" w:line="240" w:lineRule="auto"/>
      <w:ind w:left="720" w:hanging="720"/>
    </w:pPr>
    <w:rPr>
      <w:lang w:val="en-US"/>
    </w:rPr>
  </w:style>
  <w:style w:type="character" w:customStyle="1" w:styleId="QuestionsChar">
    <w:name w:val="Questions Char"/>
    <w:basedOn w:val="DefaultParagraphFont"/>
    <w:link w:val="Questions"/>
    <w:rsid w:val="000D563F"/>
    <w:rPr>
      <w:lang w:val="en-US"/>
    </w:rPr>
  </w:style>
  <w:style w:type="paragraph" w:styleId="Revision">
    <w:name w:val="Revision"/>
    <w:hidden/>
    <w:uiPriority w:val="99"/>
    <w:semiHidden/>
    <w:rsid w:val="000D563F"/>
    <w:pPr>
      <w:spacing w:after="0" w:line="240" w:lineRule="auto"/>
    </w:pPr>
  </w:style>
  <w:style w:type="paragraph" w:styleId="BodyText2">
    <w:name w:val="Body Text 2"/>
    <w:basedOn w:val="Normal"/>
    <w:link w:val="BodyText2Char"/>
    <w:semiHidden/>
    <w:rsid w:val="00235CC3"/>
    <w:pPr>
      <w:spacing w:after="0" w:line="240" w:lineRule="auto"/>
    </w:pPr>
    <w:rPr>
      <w:rFonts w:ascii="Times New Roman" w:eastAsia="Times New Roman" w:hAnsi="Times New Roman" w:cs="Times New Roman"/>
      <w:b/>
      <w:sz w:val="20"/>
      <w:szCs w:val="20"/>
      <w:lang w:val="x-none" w:eastAsia="x-none"/>
    </w:rPr>
  </w:style>
  <w:style w:type="character" w:customStyle="1" w:styleId="BodyText2Char">
    <w:name w:val="Body Text 2 Char"/>
    <w:basedOn w:val="DefaultParagraphFont"/>
    <w:link w:val="BodyText2"/>
    <w:semiHidden/>
    <w:rsid w:val="00235CC3"/>
    <w:rPr>
      <w:rFonts w:ascii="Times New Roman" w:eastAsia="Times New Roman" w:hAnsi="Times New Roman" w:cs="Times New Roman"/>
      <w:b/>
      <w:sz w:val="20"/>
      <w:szCs w:val="20"/>
      <w:lang w:val="x-none" w:eastAsia="x-none"/>
    </w:rPr>
  </w:style>
  <w:style w:type="paragraph" w:styleId="Title">
    <w:name w:val="Title"/>
    <w:basedOn w:val="Normal"/>
    <w:link w:val="TitleChar"/>
    <w:qFormat/>
    <w:rsid w:val="00235CC3"/>
    <w:pPr>
      <w:spacing w:after="0" w:line="240" w:lineRule="auto"/>
      <w:jc w:val="center"/>
    </w:pPr>
    <w:rPr>
      <w:rFonts w:ascii="Times New Roman" w:eastAsia="Times New Roman" w:hAnsi="Times New Roman" w:cs="Times New Roman"/>
      <w:b/>
      <w:iCs/>
      <w:sz w:val="20"/>
      <w:szCs w:val="28"/>
      <w:lang w:eastAsia="x-none"/>
    </w:rPr>
  </w:style>
  <w:style w:type="character" w:customStyle="1" w:styleId="TitleChar">
    <w:name w:val="Title Char"/>
    <w:basedOn w:val="DefaultParagraphFont"/>
    <w:link w:val="Title"/>
    <w:rsid w:val="00235CC3"/>
    <w:rPr>
      <w:rFonts w:ascii="Times New Roman" w:eastAsia="Times New Roman" w:hAnsi="Times New Roman" w:cs="Times New Roman"/>
      <w:b/>
      <w:iCs/>
      <w:sz w:val="20"/>
      <w:szCs w:val="28"/>
      <w:lang w:eastAsia="x-none"/>
    </w:rPr>
  </w:style>
  <w:style w:type="character" w:customStyle="1" w:styleId="ColorfulList-Accent1Char">
    <w:name w:val="Colorful List - Accent 1 Char"/>
    <w:link w:val="ColorfulList-Accent1"/>
    <w:uiPriority w:val="99"/>
    <w:locked/>
    <w:rsid w:val="00235CC3"/>
    <w:rPr>
      <w:rFonts w:ascii="Times New Roman" w:eastAsia="Times New Roman" w:hAnsi="Times New Roman"/>
      <w:sz w:val="24"/>
      <w:szCs w:val="24"/>
      <w:lang w:val="en-GB" w:eastAsia="en-US"/>
    </w:rPr>
  </w:style>
  <w:style w:type="table" w:styleId="ColorfulList-Accent1">
    <w:name w:val="Colorful List Accent 1"/>
    <w:basedOn w:val="TableNormal"/>
    <w:link w:val="ColorfulList-Accent1Char"/>
    <w:uiPriority w:val="99"/>
    <w:rsid w:val="00235CC3"/>
    <w:pPr>
      <w:spacing w:after="0" w:line="240" w:lineRule="auto"/>
    </w:pPr>
    <w:rPr>
      <w:rFonts w:ascii="Times New Roman" w:eastAsia="Times New Roman" w:hAnsi="Times New Roman"/>
      <w:sz w:val="24"/>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Grid1">
    <w:name w:val="Table Grid1"/>
    <w:basedOn w:val="TableNormal"/>
    <w:next w:val="TableGrid"/>
    <w:uiPriority w:val="59"/>
    <w:rsid w:val="00EF7C17"/>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MCHIP_list paragraph Char,List Paragraph1 Char,Ha Char"/>
    <w:link w:val="ListParagraph"/>
    <w:uiPriority w:val="34"/>
    <w:locked/>
    <w:rsid w:val="00102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194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REC@ukzn.ac.za"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16" ma:contentTypeDescription="Create a new document." ma:contentTypeScope="" ma:versionID="91100904d32dd47170d6388f5a53f28c">
  <xsd:schema xmlns:xsd="http://www.w3.org/2001/XMLSchema" xmlns:xs="http://www.w3.org/2001/XMLSchema" xmlns:p="http://schemas.microsoft.com/office/2006/metadata/properties" xmlns:ns2="924d6286-5ca0-4a6a-a9e8-70b9336649c6" xmlns:ns3="bbbe476c-e7ee-4127-96b4-0c271f848a17" xmlns:ns4="356102fa-ed42-44d0-bfc8-236e42d5daa6" targetNamespace="http://schemas.microsoft.com/office/2006/metadata/properties" ma:root="true" ma:fieldsID="7d0991449f51e63acb181b9930514759" ns2:_="" ns3:_="" ns4:_="">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0463E-9B09-48FA-8739-E5AD18EC19DC}">
  <ds:schemaRefs>
    <ds:schemaRef ds:uri="http://schemas.microsoft.com/office/2006/metadata/properties"/>
    <ds:schemaRef ds:uri="http://schemas.microsoft.com/office/infopath/2007/PartnerControls"/>
    <ds:schemaRef ds:uri="356102fa-ed42-44d0-bfc8-236e42d5daa6"/>
    <ds:schemaRef ds:uri="bbbe476c-e7ee-4127-96b4-0c271f848a17"/>
  </ds:schemaRefs>
</ds:datastoreItem>
</file>

<file path=customXml/itemProps2.xml><?xml version="1.0" encoding="utf-8"?>
<ds:datastoreItem xmlns:ds="http://schemas.openxmlformats.org/officeDocument/2006/customXml" ds:itemID="{36F0E8B6-D574-403F-9DBA-B8FF1A048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FEE005-352D-4873-9C59-4D5C91A64919}">
  <ds:schemaRefs>
    <ds:schemaRef ds:uri="http://schemas.openxmlformats.org/officeDocument/2006/bibliography"/>
  </ds:schemaRefs>
</ds:datastoreItem>
</file>

<file path=customXml/itemProps4.xml><?xml version="1.0" encoding="utf-8"?>
<ds:datastoreItem xmlns:ds="http://schemas.openxmlformats.org/officeDocument/2006/customXml" ds:itemID="{EED51E27-ABD4-45D5-A15C-EFAE04A92F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1813</Words>
  <Characters>10339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London School of Hygiene &amp; Tropical Medicine</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Schaffnit</dc:creator>
  <cp:keywords/>
  <dc:description/>
  <cp:lastModifiedBy>Sweetness Dube</cp:lastModifiedBy>
  <cp:revision>2</cp:revision>
  <cp:lastPrinted>2021-12-10T06:39:00Z</cp:lastPrinted>
  <dcterms:created xsi:type="dcterms:W3CDTF">2025-10-08T09:32:00Z</dcterms:created>
  <dcterms:modified xsi:type="dcterms:W3CDTF">2025-10-08T09:32:00Z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ies>
</file>