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5A795" w14:textId="77777777" w:rsidR="00F11F00" w:rsidRDefault="00F11F00" w:rsidP="00F11F00">
      <w:pPr>
        <w:pStyle w:val="Heading1"/>
      </w:pPr>
      <w:r>
        <w:t>Audio file</w:t>
      </w:r>
    </w:p>
    <w:p w14:paraId="3574F5AE" w14:textId="66FEF12A" w:rsidR="00F11F00" w:rsidRDefault="00F11F00" w:rsidP="00F11F00">
      <w:r w:rsidRPr="00F11F00">
        <w:t>GCTC-134-12DEC2024-English_AR.MP3</w:t>
      </w:r>
    </w:p>
    <w:p w14:paraId="0135D5B3" w14:textId="77777777" w:rsidR="0018608F" w:rsidRDefault="0018608F" w:rsidP="00F11F00"/>
    <w:p w14:paraId="18ED9162" w14:textId="77777777" w:rsidR="0018608F" w:rsidRPr="0018608F" w:rsidRDefault="0018608F" w:rsidP="0018608F">
      <w:pPr>
        <w:rPr>
          <w:b/>
          <w:bCs/>
        </w:rPr>
      </w:pPr>
      <w:r w:rsidRPr="0018608F">
        <w:rPr>
          <w:b/>
          <w:bCs/>
        </w:rPr>
        <w:t>Transcript</w:t>
      </w:r>
    </w:p>
    <w:p w14:paraId="6CEF1C83" w14:textId="77777777" w:rsidR="0018608F" w:rsidRPr="0018608F" w:rsidRDefault="0018608F" w:rsidP="0018608F">
      <w:r w:rsidRPr="0018608F">
        <w:rPr>
          <w:b/>
          <w:bCs/>
        </w:rPr>
        <w:t>I: Start recording. So we have started recording so you are participant 134. And can you please tell me your initials?</w:t>
      </w:r>
    </w:p>
    <w:p w14:paraId="2C25CB79" w14:textId="77777777" w:rsidR="0018608F" w:rsidRPr="0018608F" w:rsidRDefault="0018608F" w:rsidP="0018608F"/>
    <w:p w14:paraId="40FB9A6D" w14:textId="77777777" w:rsidR="0018608F" w:rsidRPr="0018608F" w:rsidRDefault="0018608F" w:rsidP="0018608F">
      <w:r w:rsidRPr="0018608F">
        <w:t>P: [Initials mentioned]</w:t>
      </w:r>
    </w:p>
    <w:p w14:paraId="0F602DA7" w14:textId="77777777" w:rsidR="0018608F" w:rsidRPr="0018608F" w:rsidRDefault="0018608F" w:rsidP="0018608F"/>
    <w:p w14:paraId="77C42247" w14:textId="77777777" w:rsidR="0018608F" w:rsidRPr="0018608F" w:rsidRDefault="0018608F" w:rsidP="0018608F">
      <w:r w:rsidRPr="0018608F">
        <w:rPr>
          <w:b/>
          <w:bCs/>
        </w:rPr>
        <w:t>I: [initials repeated] alright and then the date of the interview is 04-12-2024 and the time of the interview. Is 11h04. So once again date is 04 December 2024</w:t>
      </w:r>
    </w:p>
    <w:p w14:paraId="3A63E9FD" w14:textId="77777777" w:rsidR="0018608F" w:rsidRPr="0018608F" w:rsidRDefault="0018608F" w:rsidP="0018608F">
      <w:r w:rsidRPr="0018608F">
        <w:rPr>
          <w:b/>
          <w:bCs/>
        </w:rPr>
        <w:t xml:space="preserve">Alright So,  as I said, the title of our study is survey and practice of good clinical trials collaborative in the context of good clinical trials in South Africa. I'm just going to read a short introduction for you. So, thank you for speaking to me today. I'm interested in learning more about the implementation of clinical trials in South Africa and as a key stakeholders in the implementation of clinical trials in South Africa, we would like to learn more about your clinical practices and also your experiences in clinical trials in South Africa. We really appreciate you taking the time to have a one-on-one interview with us. There are no right or wrong. Answers I am here to learn from you. Alright, so you participation in this study is completely voluntary. You can stop the interview at </w:t>
      </w:r>
      <w:proofErr w:type="spellStart"/>
      <w:r w:rsidRPr="0018608F">
        <w:rPr>
          <w:b/>
          <w:bCs/>
        </w:rPr>
        <w:t>anytime</w:t>
      </w:r>
      <w:proofErr w:type="spellEnd"/>
      <w:r w:rsidRPr="0018608F">
        <w:rPr>
          <w:b/>
          <w:bCs/>
        </w:rPr>
        <w:t xml:space="preserve"> and you do not answer any questions. You prefer not to answer or any questions you find difficult to discuss. Do you have any questions before we start on the background information?</w:t>
      </w:r>
    </w:p>
    <w:p w14:paraId="261473D7" w14:textId="77777777" w:rsidR="0018608F" w:rsidRPr="0018608F" w:rsidRDefault="0018608F" w:rsidP="0018608F"/>
    <w:p w14:paraId="79ACCC47" w14:textId="77777777" w:rsidR="0018608F" w:rsidRPr="0018608F" w:rsidRDefault="0018608F" w:rsidP="0018608F">
      <w:r w:rsidRPr="0018608F">
        <w:t>P: No</w:t>
      </w:r>
    </w:p>
    <w:p w14:paraId="7525C370" w14:textId="77777777" w:rsidR="0018608F" w:rsidRPr="0018608F" w:rsidRDefault="0018608F" w:rsidP="0018608F"/>
    <w:p w14:paraId="44C7A56F" w14:textId="77777777" w:rsidR="0018608F" w:rsidRPr="0018608F" w:rsidRDefault="0018608F" w:rsidP="0018608F">
      <w:r w:rsidRPr="0018608F">
        <w:rPr>
          <w:b/>
          <w:bCs/>
        </w:rPr>
        <w:t>I: Alright, just some background information would you mind telling me your age or you prefer not to say</w:t>
      </w:r>
    </w:p>
    <w:p w14:paraId="3A227601" w14:textId="77777777" w:rsidR="0018608F" w:rsidRPr="0018608F" w:rsidRDefault="0018608F" w:rsidP="0018608F"/>
    <w:p w14:paraId="5715E6AB" w14:textId="77777777" w:rsidR="0018608F" w:rsidRPr="0018608F" w:rsidRDefault="0018608F" w:rsidP="0018608F">
      <w:r w:rsidRPr="0018608F">
        <w:t>P: Now it’s 64</w:t>
      </w:r>
    </w:p>
    <w:p w14:paraId="7E3F13F2" w14:textId="77777777" w:rsidR="0018608F" w:rsidRPr="0018608F" w:rsidRDefault="0018608F" w:rsidP="0018608F"/>
    <w:p w14:paraId="54ED2559" w14:textId="77777777" w:rsidR="0018608F" w:rsidRPr="0018608F" w:rsidRDefault="0018608F" w:rsidP="0018608F">
      <w:r w:rsidRPr="0018608F">
        <w:rPr>
          <w:b/>
          <w:bCs/>
        </w:rPr>
        <w:lastRenderedPageBreak/>
        <w:t>I: 64 and then do you identify as male, female, other, or you don't know or prefer not to say?</w:t>
      </w:r>
    </w:p>
    <w:p w14:paraId="28BE99AE" w14:textId="77777777" w:rsidR="0018608F" w:rsidRPr="0018608F" w:rsidRDefault="0018608F" w:rsidP="0018608F"/>
    <w:p w14:paraId="331A7397" w14:textId="77777777" w:rsidR="0018608F" w:rsidRPr="0018608F" w:rsidRDefault="0018608F" w:rsidP="0018608F">
      <w:r w:rsidRPr="0018608F">
        <w:t>P: Female</w:t>
      </w:r>
    </w:p>
    <w:p w14:paraId="18D1375B" w14:textId="77777777" w:rsidR="0018608F" w:rsidRPr="0018608F" w:rsidRDefault="0018608F" w:rsidP="0018608F"/>
    <w:p w14:paraId="2D456D2F" w14:textId="77777777" w:rsidR="0018608F" w:rsidRPr="0018608F" w:rsidRDefault="0018608F" w:rsidP="0018608F">
      <w:r w:rsidRPr="0018608F">
        <w:rPr>
          <w:b/>
          <w:bCs/>
        </w:rPr>
        <w:t>I: And your education discipline. Is it public health? Social science, medical science, environmental, health, science management or other.</w:t>
      </w:r>
    </w:p>
    <w:p w14:paraId="5B7A76B8" w14:textId="77777777" w:rsidR="0018608F" w:rsidRPr="0018608F" w:rsidRDefault="0018608F" w:rsidP="0018608F"/>
    <w:p w14:paraId="04295819" w14:textId="77777777" w:rsidR="0018608F" w:rsidRPr="0018608F" w:rsidRDefault="0018608F" w:rsidP="0018608F">
      <w:r w:rsidRPr="0018608F">
        <w:t>P: Medical science</w:t>
      </w:r>
    </w:p>
    <w:p w14:paraId="41257619" w14:textId="77777777" w:rsidR="0018608F" w:rsidRPr="0018608F" w:rsidRDefault="0018608F" w:rsidP="0018608F"/>
    <w:p w14:paraId="55306DB4" w14:textId="77777777" w:rsidR="0018608F" w:rsidRPr="0018608F" w:rsidRDefault="0018608F" w:rsidP="0018608F">
      <w:r w:rsidRPr="0018608F">
        <w:rPr>
          <w:b/>
          <w:bCs/>
        </w:rPr>
        <w:t>I: Medical science and then current country of residence</w:t>
      </w:r>
    </w:p>
    <w:p w14:paraId="3DED7D50" w14:textId="77777777" w:rsidR="0018608F" w:rsidRPr="0018608F" w:rsidRDefault="0018608F" w:rsidP="0018608F"/>
    <w:p w14:paraId="5AED479E" w14:textId="77777777" w:rsidR="0018608F" w:rsidRPr="0018608F" w:rsidRDefault="0018608F" w:rsidP="0018608F">
      <w:r w:rsidRPr="0018608F">
        <w:rPr>
          <w:b/>
          <w:bCs/>
        </w:rPr>
        <w:t>P: South Africa?</w:t>
      </w:r>
    </w:p>
    <w:p w14:paraId="5BE16545" w14:textId="77777777" w:rsidR="0018608F" w:rsidRPr="0018608F" w:rsidRDefault="0018608F" w:rsidP="0018608F"/>
    <w:p w14:paraId="70F6DEFB" w14:textId="77777777" w:rsidR="0018608F" w:rsidRPr="0018608F" w:rsidRDefault="0018608F" w:rsidP="0018608F">
      <w:r w:rsidRPr="0018608F">
        <w:rPr>
          <w:b/>
          <w:bCs/>
        </w:rPr>
        <w:t>I: And the province?</w:t>
      </w:r>
    </w:p>
    <w:p w14:paraId="49D537FF" w14:textId="77777777" w:rsidR="0018608F" w:rsidRPr="0018608F" w:rsidRDefault="0018608F" w:rsidP="0018608F"/>
    <w:p w14:paraId="13D2125F" w14:textId="77777777" w:rsidR="0018608F" w:rsidRPr="0018608F" w:rsidRDefault="0018608F" w:rsidP="0018608F">
      <w:r w:rsidRPr="0018608F">
        <w:t>P: Western Cape</w:t>
      </w:r>
    </w:p>
    <w:p w14:paraId="7D178D17" w14:textId="77777777" w:rsidR="0018608F" w:rsidRPr="0018608F" w:rsidRDefault="0018608F" w:rsidP="0018608F"/>
    <w:p w14:paraId="0B8CAF9C" w14:textId="77777777" w:rsidR="0018608F" w:rsidRPr="0018608F" w:rsidRDefault="0018608F" w:rsidP="0018608F">
      <w:r w:rsidRPr="0018608F">
        <w:rPr>
          <w:b/>
          <w:bCs/>
        </w:rPr>
        <w:t>I: Would you say you stay in an urban or rural area?</w:t>
      </w:r>
    </w:p>
    <w:p w14:paraId="2F3997B7" w14:textId="77777777" w:rsidR="0018608F" w:rsidRPr="0018608F" w:rsidRDefault="0018608F" w:rsidP="0018608F"/>
    <w:p w14:paraId="4F7E091E" w14:textId="77777777" w:rsidR="0018608F" w:rsidRPr="0018608F" w:rsidRDefault="0018608F" w:rsidP="0018608F">
      <w:r w:rsidRPr="0018608F">
        <w:t>P: More urban</w:t>
      </w:r>
    </w:p>
    <w:p w14:paraId="3130A23C" w14:textId="77777777" w:rsidR="0018608F" w:rsidRPr="0018608F" w:rsidRDefault="0018608F" w:rsidP="0018608F"/>
    <w:p w14:paraId="31CCA593" w14:textId="77777777" w:rsidR="0018608F" w:rsidRPr="0018608F" w:rsidRDefault="0018608F" w:rsidP="0018608F">
      <w:r w:rsidRPr="0018608F">
        <w:rPr>
          <w:b/>
          <w:bCs/>
        </w:rPr>
        <w:t>I: All right and your current role opposition?</w:t>
      </w:r>
    </w:p>
    <w:p w14:paraId="12F8C0B6" w14:textId="77777777" w:rsidR="0018608F" w:rsidRPr="0018608F" w:rsidRDefault="0018608F" w:rsidP="0018608F"/>
    <w:p w14:paraId="6C05C475" w14:textId="77777777" w:rsidR="0018608F" w:rsidRPr="0018608F" w:rsidRDefault="0018608F" w:rsidP="0018608F">
      <w:r w:rsidRPr="0018608F">
        <w:t>P: Research consultant</w:t>
      </w:r>
    </w:p>
    <w:p w14:paraId="344E9B24" w14:textId="77777777" w:rsidR="0018608F" w:rsidRPr="0018608F" w:rsidRDefault="0018608F" w:rsidP="0018608F"/>
    <w:p w14:paraId="46A27770" w14:textId="77777777" w:rsidR="0018608F" w:rsidRPr="0018608F" w:rsidRDefault="0018608F" w:rsidP="0018608F">
      <w:r w:rsidRPr="0018608F">
        <w:t>I: Consultant and then how long have you been working as a research consultant? I'll give you a scale; zero to four years, 5 to 9 years, 10 to 14 years, 14 to 19 years or more than 20 years. More than 20 years.</w:t>
      </w:r>
    </w:p>
    <w:p w14:paraId="61CCE8D7" w14:textId="77777777" w:rsidR="0018608F" w:rsidRPr="0018608F" w:rsidRDefault="0018608F" w:rsidP="0018608F"/>
    <w:p w14:paraId="0D0D6231" w14:textId="77777777" w:rsidR="0018608F" w:rsidRPr="0018608F" w:rsidRDefault="0018608F" w:rsidP="0018608F">
      <w:r w:rsidRPr="0018608F">
        <w:t>P: More than 20 years</w:t>
      </w:r>
    </w:p>
    <w:p w14:paraId="557C9C5C" w14:textId="77777777" w:rsidR="0018608F" w:rsidRPr="0018608F" w:rsidRDefault="0018608F" w:rsidP="0018608F"/>
    <w:p w14:paraId="288755DB" w14:textId="77777777" w:rsidR="0018608F" w:rsidRPr="0018608F" w:rsidRDefault="0018608F" w:rsidP="0018608F">
      <w:r w:rsidRPr="0018608F">
        <w:rPr>
          <w:b/>
          <w:bCs/>
        </w:rPr>
        <w:t>I: Department, are you working for project management? Quality Assurance, laboratory monitoring and Evaluation, Economic administration, pharmacy, academic data management or other.</w:t>
      </w:r>
    </w:p>
    <w:p w14:paraId="6AF583A1" w14:textId="77777777" w:rsidR="0018608F" w:rsidRPr="0018608F" w:rsidRDefault="0018608F" w:rsidP="0018608F"/>
    <w:p w14:paraId="67C7A5DB" w14:textId="77777777" w:rsidR="0018608F" w:rsidRPr="0018608F" w:rsidRDefault="0018608F" w:rsidP="0018608F">
      <w:r w:rsidRPr="0018608F">
        <w:t>P: Monitoring and evaluation</w:t>
      </w:r>
    </w:p>
    <w:p w14:paraId="7132B1D3" w14:textId="77777777" w:rsidR="0018608F" w:rsidRPr="0018608F" w:rsidRDefault="0018608F" w:rsidP="0018608F"/>
    <w:p w14:paraId="40DCE1BD" w14:textId="77777777" w:rsidR="0018608F" w:rsidRPr="0018608F" w:rsidRDefault="0018608F" w:rsidP="0018608F">
      <w:r w:rsidRPr="0018608F">
        <w:rPr>
          <w:b/>
          <w:bCs/>
        </w:rPr>
        <w:t>I: And then the sector of your intervention is a pharmaceutical. Is it clinical trials organization? Is it a clinical research organization, academic institute, Health Department, laboratory ethics? And then</w:t>
      </w:r>
    </w:p>
    <w:p w14:paraId="74CCF3B0" w14:textId="77777777" w:rsidR="0018608F" w:rsidRPr="0018608F" w:rsidRDefault="0018608F" w:rsidP="0018608F"/>
    <w:p w14:paraId="75AD9395" w14:textId="77777777" w:rsidR="0018608F" w:rsidRPr="0018608F" w:rsidRDefault="0018608F" w:rsidP="0018608F">
      <w:r w:rsidRPr="0018608F">
        <w:t>P: Clinical research organization</w:t>
      </w:r>
    </w:p>
    <w:p w14:paraId="1F03A3A8" w14:textId="77777777" w:rsidR="0018608F" w:rsidRPr="0018608F" w:rsidRDefault="0018608F" w:rsidP="0018608F"/>
    <w:p w14:paraId="69AA267E" w14:textId="77777777" w:rsidR="0018608F" w:rsidRPr="0018608F" w:rsidRDefault="0018608F" w:rsidP="0018608F">
      <w:r w:rsidRPr="0018608F">
        <w:rPr>
          <w:b/>
          <w:bCs/>
        </w:rPr>
        <w:t>I: Clinical research organization alright; which countries have you worked for?</w:t>
      </w:r>
    </w:p>
    <w:p w14:paraId="3F938E09" w14:textId="77777777" w:rsidR="0018608F" w:rsidRPr="0018608F" w:rsidRDefault="0018608F" w:rsidP="0018608F"/>
    <w:p w14:paraId="1ABCB614" w14:textId="77777777" w:rsidR="0018608F" w:rsidRPr="0018608F" w:rsidRDefault="0018608F" w:rsidP="0018608F">
      <w:r w:rsidRPr="0018608F">
        <w:t>P: Oh, must I say countries that I have worked in </w:t>
      </w:r>
    </w:p>
    <w:p w14:paraId="54A1E9B1" w14:textId="77777777" w:rsidR="0018608F" w:rsidRPr="0018608F" w:rsidRDefault="0018608F" w:rsidP="0018608F"/>
    <w:p w14:paraId="628F0FA1" w14:textId="77777777" w:rsidR="0018608F" w:rsidRPr="0018608F" w:rsidRDefault="0018608F" w:rsidP="0018608F">
      <w:r w:rsidRPr="0018608F">
        <w:rPr>
          <w:b/>
          <w:bCs/>
        </w:rPr>
        <w:t>I: Yes</w:t>
      </w:r>
    </w:p>
    <w:p w14:paraId="255775A5" w14:textId="77777777" w:rsidR="0018608F" w:rsidRPr="0018608F" w:rsidRDefault="0018608F" w:rsidP="0018608F"/>
    <w:p w14:paraId="274912D6" w14:textId="77777777" w:rsidR="0018608F" w:rsidRPr="0018608F" w:rsidRDefault="0018608F" w:rsidP="0018608F">
      <w:r w:rsidRPr="0018608F">
        <w:t>P: USA, </w:t>
      </w:r>
    </w:p>
    <w:p w14:paraId="396451B1" w14:textId="77777777" w:rsidR="0018608F" w:rsidRPr="0018608F" w:rsidRDefault="0018608F" w:rsidP="0018608F"/>
    <w:p w14:paraId="589EC4BF" w14:textId="77777777" w:rsidR="0018608F" w:rsidRPr="0018608F" w:rsidRDefault="0018608F" w:rsidP="0018608F">
      <w:r w:rsidRPr="0018608F">
        <w:rPr>
          <w:b/>
          <w:bCs/>
        </w:rPr>
        <w:t>I: USA</w:t>
      </w:r>
    </w:p>
    <w:p w14:paraId="5DEEBE3C" w14:textId="77777777" w:rsidR="0018608F" w:rsidRPr="0018608F" w:rsidRDefault="0018608F" w:rsidP="0018608F"/>
    <w:p w14:paraId="2B04DE63" w14:textId="77777777" w:rsidR="0018608F" w:rsidRPr="0018608F" w:rsidRDefault="0018608F" w:rsidP="0018608F">
      <w:r w:rsidRPr="0018608F">
        <w:t>P: Europe. Uganda, Rwanda, Zambia, Zimbabwe, Tanzania,  South Africa [Laughter], Malawi</w:t>
      </w:r>
    </w:p>
    <w:p w14:paraId="74D44697" w14:textId="77777777" w:rsidR="0018608F" w:rsidRPr="0018608F" w:rsidRDefault="0018608F" w:rsidP="0018608F"/>
    <w:p w14:paraId="0EA50BC4" w14:textId="77777777" w:rsidR="0018608F" w:rsidRPr="0018608F" w:rsidRDefault="0018608F" w:rsidP="0018608F">
      <w:r w:rsidRPr="0018608F">
        <w:rPr>
          <w:b/>
          <w:bCs/>
        </w:rPr>
        <w:t xml:space="preserve">I: Oh,  Zimbabwe Malawi. Oh wow, we are well </w:t>
      </w:r>
      <w:proofErr w:type="spellStart"/>
      <w:r w:rsidRPr="0018608F">
        <w:rPr>
          <w:b/>
          <w:bCs/>
        </w:rPr>
        <w:t>traveled</w:t>
      </w:r>
      <w:proofErr w:type="spellEnd"/>
      <w:r w:rsidRPr="0018608F">
        <w:rPr>
          <w:b/>
          <w:bCs/>
        </w:rPr>
        <w:t>. So I've got us, Europe, Uganda, Rwanda, Zambia, SA , Zimbabwe, Malawi</w:t>
      </w:r>
    </w:p>
    <w:p w14:paraId="6CC109E2" w14:textId="77777777" w:rsidR="0018608F" w:rsidRPr="0018608F" w:rsidRDefault="0018608F" w:rsidP="0018608F"/>
    <w:p w14:paraId="44A51F55" w14:textId="77777777" w:rsidR="0018608F" w:rsidRPr="0018608F" w:rsidRDefault="0018608F" w:rsidP="0018608F">
      <w:r w:rsidRPr="0018608F">
        <w:t>P: Yes, I think that's about it.</w:t>
      </w:r>
    </w:p>
    <w:p w14:paraId="0DAFE004" w14:textId="77777777" w:rsidR="0018608F" w:rsidRPr="0018608F" w:rsidRDefault="0018608F" w:rsidP="0018608F"/>
    <w:p w14:paraId="2F31AEA7" w14:textId="77777777" w:rsidR="0018608F" w:rsidRPr="0018608F" w:rsidRDefault="0018608F" w:rsidP="0018608F">
      <w:r w:rsidRPr="0018608F">
        <w:rPr>
          <w:b/>
          <w:bCs/>
        </w:rPr>
        <w:t>I:Alright. And then how many years have you been working on clinical trials? I'll give you a ring the latter four years. 5 to 9 years, 10 to 14 years, 14 to 19 years or more than 20 years.</w:t>
      </w:r>
    </w:p>
    <w:p w14:paraId="20061529" w14:textId="77777777" w:rsidR="0018608F" w:rsidRPr="0018608F" w:rsidRDefault="0018608F" w:rsidP="0018608F"/>
    <w:p w14:paraId="24668D3A" w14:textId="77777777" w:rsidR="0018608F" w:rsidRPr="0018608F" w:rsidRDefault="0018608F" w:rsidP="0018608F">
      <w:r w:rsidRPr="0018608F">
        <w:t>P: More than 20 years</w:t>
      </w:r>
    </w:p>
    <w:p w14:paraId="0D44C0EA" w14:textId="77777777" w:rsidR="0018608F" w:rsidRPr="0018608F" w:rsidRDefault="0018608F" w:rsidP="0018608F"/>
    <w:p w14:paraId="21A9987E" w14:textId="77777777" w:rsidR="0018608F" w:rsidRPr="0018608F" w:rsidRDefault="0018608F" w:rsidP="0018608F">
      <w:r w:rsidRPr="0018608F">
        <w:rPr>
          <w:b/>
          <w:bCs/>
        </w:rPr>
        <w:t>I: More than 20 years. And then how many clinical trials have you worked for? In those, yeah</w:t>
      </w:r>
    </w:p>
    <w:p w14:paraId="024BD831" w14:textId="77777777" w:rsidR="0018608F" w:rsidRPr="0018608F" w:rsidRDefault="0018608F" w:rsidP="0018608F"/>
    <w:p w14:paraId="32B18F0B" w14:textId="77777777" w:rsidR="0018608F" w:rsidRPr="0018608F" w:rsidRDefault="0018608F" w:rsidP="0018608F">
      <w:r w:rsidRPr="0018608F">
        <w:rPr>
          <w:b/>
          <w:bCs/>
        </w:rPr>
        <w:t>P:</w:t>
      </w:r>
      <w:r w:rsidRPr="0018608F">
        <w:t> 100 plus</w:t>
      </w:r>
    </w:p>
    <w:p w14:paraId="60C95829" w14:textId="77777777" w:rsidR="0018608F" w:rsidRPr="0018608F" w:rsidRDefault="0018608F" w:rsidP="0018608F"/>
    <w:p w14:paraId="27481275" w14:textId="77777777" w:rsidR="0018608F" w:rsidRPr="0018608F" w:rsidRDefault="0018608F" w:rsidP="0018608F">
      <w:r w:rsidRPr="0018608F">
        <w:rPr>
          <w:b/>
          <w:bCs/>
        </w:rPr>
        <w:t>I: Oh alright, I'm going to choose more than two. 20 clinical trials. And then there's hundred plus clinical trials white phase of trials have you worked on; Phase one.</w:t>
      </w:r>
    </w:p>
    <w:p w14:paraId="12F8EC1F" w14:textId="77777777" w:rsidR="0018608F" w:rsidRPr="0018608F" w:rsidRDefault="0018608F" w:rsidP="0018608F"/>
    <w:p w14:paraId="72871E07" w14:textId="77777777" w:rsidR="0018608F" w:rsidRPr="0018608F" w:rsidRDefault="0018608F" w:rsidP="0018608F">
      <w:r w:rsidRPr="0018608F">
        <w:t>P: Bioequivalent Phase 1 to phase. 4.</w:t>
      </w:r>
    </w:p>
    <w:p w14:paraId="4497D84C" w14:textId="77777777" w:rsidR="0018608F" w:rsidRPr="0018608F" w:rsidRDefault="0018608F" w:rsidP="0018608F"/>
    <w:p w14:paraId="1051A8DD" w14:textId="77777777" w:rsidR="0018608F" w:rsidRPr="0018608F" w:rsidRDefault="0018608F" w:rsidP="0018608F">
      <w:r w:rsidRPr="0018608F">
        <w:rPr>
          <w:b/>
          <w:bCs/>
        </w:rPr>
        <w:t>I: Alright, phase one to phase. 4 any other? Phase of clinical trials you've worked for.</w:t>
      </w:r>
    </w:p>
    <w:p w14:paraId="27C7E42D" w14:textId="77777777" w:rsidR="0018608F" w:rsidRPr="0018608F" w:rsidRDefault="0018608F" w:rsidP="0018608F"/>
    <w:p w14:paraId="3A896D89" w14:textId="77777777" w:rsidR="0018608F" w:rsidRPr="0018608F" w:rsidRDefault="0018608F" w:rsidP="0018608F">
      <w:r w:rsidRPr="0018608F">
        <w:t>P: I've done some implementation and I've done some product attribute studies as well. As well as human factor studies that you need to do for device for devices.</w:t>
      </w:r>
    </w:p>
    <w:p w14:paraId="453BFCC8" w14:textId="77777777" w:rsidR="0018608F" w:rsidRPr="0018608F" w:rsidRDefault="0018608F" w:rsidP="0018608F"/>
    <w:p w14:paraId="295D6098" w14:textId="77777777" w:rsidR="0018608F" w:rsidRPr="0018608F" w:rsidRDefault="0018608F" w:rsidP="0018608F">
      <w:r w:rsidRPr="0018608F">
        <w:rPr>
          <w:b/>
          <w:bCs/>
        </w:rPr>
        <w:t>I: Oh f</w:t>
      </w:r>
      <w:r w:rsidRPr="0018608F">
        <w:t>or devices wow alright. And then this 100 plus clinical trials, right? What? Type of disease group have you worked on? HIV.</w:t>
      </w:r>
    </w:p>
    <w:p w14:paraId="7E4F7C2F" w14:textId="77777777" w:rsidR="0018608F" w:rsidRPr="0018608F" w:rsidRDefault="0018608F" w:rsidP="0018608F"/>
    <w:p w14:paraId="4A5C1687" w14:textId="77777777" w:rsidR="0018608F" w:rsidRPr="0018608F" w:rsidRDefault="0018608F" w:rsidP="0018608F">
      <w:r w:rsidRPr="0018608F">
        <w:t>P: Yes</w:t>
      </w:r>
    </w:p>
    <w:p w14:paraId="49D911D5" w14:textId="77777777" w:rsidR="0018608F" w:rsidRPr="0018608F" w:rsidRDefault="0018608F" w:rsidP="0018608F"/>
    <w:p w14:paraId="278DFB96" w14:textId="77777777" w:rsidR="0018608F" w:rsidRPr="0018608F" w:rsidRDefault="0018608F" w:rsidP="0018608F">
      <w:r w:rsidRPr="0018608F">
        <w:rPr>
          <w:b/>
          <w:bCs/>
        </w:rPr>
        <w:lastRenderedPageBreak/>
        <w:t>I: Bacterial infections?</w:t>
      </w:r>
    </w:p>
    <w:p w14:paraId="0CF96FDA" w14:textId="77777777" w:rsidR="0018608F" w:rsidRPr="0018608F" w:rsidRDefault="0018608F" w:rsidP="0018608F"/>
    <w:p w14:paraId="5844C72D" w14:textId="77777777" w:rsidR="0018608F" w:rsidRPr="0018608F" w:rsidRDefault="0018608F" w:rsidP="0018608F">
      <w:r w:rsidRPr="0018608F">
        <w:t>P: Yes.</w:t>
      </w:r>
    </w:p>
    <w:p w14:paraId="6199E00A" w14:textId="77777777" w:rsidR="0018608F" w:rsidRPr="0018608F" w:rsidRDefault="0018608F" w:rsidP="0018608F"/>
    <w:p w14:paraId="6734BF8A" w14:textId="77777777" w:rsidR="0018608F" w:rsidRPr="0018608F" w:rsidRDefault="0018608F" w:rsidP="0018608F">
      <w:r w:rsidRPr="0018608F">
        <w:rPr>
          <w:b/>
          <w:bCs/>
        </w:rPr>
        <w:t>I: Arthritis?</w:t>
      </w:r>
    </w:p>
    <w:p w14:paraId="6DA4FE27" w14:textId="77777777" w:rsidR="0018608F" w:rsidRPr="0018608F" w:rsidRDefault="0018608F" w:rsidP="0018608F"/>
    <w:p w14:paraId="6DB70305" w14:textId="77777777" w:rsidR="0018608F" w:rsidRPr="0018608F" w:rsidRDefault="0018608F" w:rsidP="0018608F">
      <w:r w:rsidRPr="0018608F">
        <w:rPr>
          <w:b/>
          <w:bCs/>
        </w:rPr>
        <w:t>P: Yes</w:t>
      </w:r>
    </w:p>
    <w:p w14:paraId="20FBC38A" w14:textId="77777777" w:rsidR="0018608F" w:rsidRPr="0018608F" w:rsidRDefault="0018608F" w:rsidP="0018608F"/>
    <w:p w14:paraId="75894E2F" w14:textId="77777777" w:rsidR="0018608F" w:rsidRPr="0018608F" w:rsidRDefault="0018608F" w:rsidP="0018608F">
      <w:r w:rsidRPr="0018608F">
        <w:rPr>
          <w:b/>
          <w:bCs/>
        </w:rPr>
        <w:t>I: Stroke?</w:t>
      </w:r>
    </w:p>
    <w:p w14:paraId="2F896519" w14:textId="77777777" w:rsidR="0018608F" w:rsidRPr="0018608F" w:rsidRDefault="0018608F" w:rsidP="0018608F"/>
    <w:p w14:paraId="44F84C05" w14:textId="77777777" w:rsidR="0018608F" w:rsidRPr="0018608F" w:rsidRDefault="0018608F" w:rsidP="0018608F">
      <w:r w:rsidRPr="0018608F">
        <w:t>P: No</w:t>
      </w:r>
    </w:p>
    <w:p w14:paraId="048930CA" w14:textId="77777777" w:rsidR="0018608F" w:rsidRPr="0018608F" w:rsidRDefault="0018608F" w:rsidP="0018608F"/>
    <w:p w14:paraId="1E21681D" w14:textId="77777777" w:rsidR="0018608F" w:rsidRPr="0018608F" w:rsidRDefault="0018608F" w:rsidP="0018608F">
      <w:r w:rsidRPr="0018608F">
        <w:rPr>
          <w:b/>
          <w:bCs/>
        </w:rPr>
        <w:t>I: Tuberculosis.</w:t>
      </w:r>
      <w:r w:rsidRPr="0018608F">
        <w:t> </w:t>
      </w:r>
    </w:p>
    <w:p w14:paraId="02A3D2E4" w14:textId="77777777" w:rsidR="0018608F" w:rsidRPr="0018608F" w:rsidRDefault="0018608F" w:rsidP="0018608F"/>
    <w:p w14:paraId="61DE2AB3" w14:textId="77777777" w:rsidR="0018608F" w:rsidRPr="0018608F" w:rsidRDefault="0018608F" w:rsidP="0018608F">
      <w:r w:rsidRPr="0018608F">
        <w:t>P: Yes.</w:t>
      </w:r>
    </w:p>
    <w:p w14:paraId="231905E0" w14:textId="77777777" w:rsidR="0018608F" w:rsidRPr="0018608F" w:rsidRDefault="0018608F" w:rsidP="0018608F"/>
    <w:p w14:paraId="12031BA0" w14:textId="77777777" w:rsidR="0018608F" w:rsidRPr="0018608F" w:rsidRDefault="0018608F" w:rsidP="0018608F">
      <w:r w:rsidRPr="0018608F">
        <w:rPr>
          <w:b/>
          <w:bCs/>
        </w:rPr>
        <w:t>I:  Vaccine?</w:t>
      </w:r>
      <w:r w:rsidRPr="0018608F">
        <w:t> </w:t>
      </w:r>
    </w:p>
    <w:p w14:paraId="1C4773E9" w14:textId="77777777" w:rsidR="0018608F" w:rsidRPr="0018608F" w:rsidRDefault="0018608F" w:rsidP="0018608F"/>
    <w:p w14:paraId="7C36809E" w14:textId="77777777" w:rsidR="0018608F" w:rsidRPr="0018608F" w:rsidRDefault="0018608F" w:rsidP="0018608F">
      <w:r w:rsidRPr="0018608F">
        <w:t>P: Yes.</w:t>
      </w:r>
    </w:p>
    <w:p w14:paraId="51F11878" w14:textId="77777777" w:rsidR="0018608F" w:rsidRPr="0018608F" w:rsidRDefault="0018608F" w:rsidP="0018608F"/>
    <w:p w14:paraId="2944A32A" w14:textId="77777777" w:rsidR="0018608F" w:rsidRPr="0018608F" w:rsidRDefault="0018608F" w:rsidP="0018608F">
      <w:r w:rsidRPr="0018608F">
        <w:rPr>
          <w:b/>
          <w:bCs/>
        </w:rPr>
        <w:t>I:  Kidney disease?</w:t>
      </w:r>
    </w:p>
    <w:p w14:paraId="4934477E" w14:textId="77777777" w:rsidR="0018608F" w:rsidRPr="0018608F" w:rsidRDefault="0018608F" w:rsidP="0018608F"/>
    <w:p w14:paraId="75A78051" w14:textId="77777777" w:rsidR="0018608F" w:rsidRPr="0018608F" w:rsidRDefault="0018608F" w:rsidP="0018608F">
      <w:r w:rsidRPr="0018608F">
        <w:t>P: With kidney yes </w:t>
      </w:r>
    </w:p>
    <w:p w14:paraId="35F29192" w14:textId="77777777" w:rsidR="0018608F" w:rsidRPr="0018608F" w:rsidRDefault="0018608F" w:rsidP="0018608F"/>
    <w:p w14:paraId="35C7687A" w14:textId="77777777" w:rsidR="0018608F" w:rsidRPr="0018608F" w:rsidRDefault="0018608F" w:rsidP="0018608F">
      <w:r w:rsidRPr="0018608F">
        <w:rPr>
          <w:b/>
          <w:bCs/>
        </w:rPr>
        <w:t>I: Heart attack?</w:t>
      </w:r>
    </w:p>
    <w:p w14:paraId="3DFFF360" w14:textId="77777777" w:rsidR="0018608F" w:rsidRPr="0018608F" w:rsidRDefault="0018608F" w:rsidP="0018608F"/>
    <w:p w14:paraId="1F2888A9" w14:textId="77777777" w:rsidR="0018608F" w:rsidRPr="0018608F" w:rsidRDefault="0018608F" w:rsidP="0018608F">
      <w:r w:rsidRPr="0018608F">
        <w:t>P: Yes; fabulation and post mycotic infections?</w:t>
      </w:r>
    </w:p>
    <w:p w14:paraId="710F8C9D" w14:textId="77777777" w:rsidR="0018608F" w:rsidRPr="0018608F" w:rsidRDefault="0018608F" w:rsidP="0018608F"/>
    <w:p w14:paraId="7C925F56" w14:textId="77777777" w:rsidR="0018608F" w:rsidRPr="0018608F" w:rsidRDefault="0018608F" w:rsidP="0018608F">
      <w:r w:rsidRPr="0018608F">
        <w:rPr>
          <w:b/>
          <w:bCs/>
        </w:rPr>
        <w:lastRenderedPageBreak/>
        <w:t>I: OK. So heart attack and heart failures.</w:t>
      </w:r>
    </w:p>
    <w:p w14:paraId="166073A2" w14:textId="77777777" w:rsidR="0018608F" w:rsidRPr="0018608F" w:rsidRDefault="0018608F" w:rsidP="0018608F"/>
    <w:p w14:paraId="0D40DE67" w14:textId="77777777" w:rsidR="0018608F" w:rsidRPr="0018608F" w:rsidRDefault="0018608F" w:rsidP="0018608F">
      <w:r w:rsidRPr="0018608F">
        <w:t>P: Hmm</w:t>
      </w:r>
    </w:p>
    <w:p w14:paraId="0CA0D303" w14:textId="77777777" w:rsidR="0018608F" w:rsidRPr="0018608F" w:rsidRDefault="0018608F" w:rsidP="0018608F"/>
    <w:p w14:paraId="10CBD968" w14:textId="77777777" w:rsidR="0018608F" w:rsidRPr="0018608F" w:rsidRDefault="0018608F" w:rsidP="0018608F">
      <w:r w:rsidRPr="0018608F">
        <w:rPr>
          <w:b/>
          <w:bCs/>
        </w:rPr>
        <w:t>I: Alright, ulcers?</w:t>
      </w:r>
    </w:p>
    <w:p w14:paraId="776030E9" w14:textId="77777777" w:rsidR="0018608F" w:rsidRPr="0018608F" w:rsidRDefault="0018608F" w:rsidP="0018608F"/>
    <w:p w14:paraId="40415B72" w14:textId="77777777" w:rsidR="0018608F" w:rsidRPr="0018608F" w:rsidRDefault="0018608F" w:rsidP="0018608F">
      <w:r w:rsidRPr="0018608F">
        <w:t>P: Ulcers and so forth, yes.</w:t>
      </w:r>
    </w:p>
    <w:p w14:paraId="265E078C" w14:textId="77777777" w:rsidR="0018608F" w:rsidRPr="0018608F" w:rsidRDefault="0018608F" w:rsidP="0018608F"/>
    <w:p w14:paraId="00544541" w14:textId="77777777" w:rsidR="0018608F" w:rsidRPr="0018608F" w:rsidRDefault="0018608F" w:rsidP="0018608F">
      <w:r w:rsidRPr="0018608F">
        <w:rPr>
          <w:b/>
          <w:bCs/>
        </w:rPr>
        <w:t>I: Diabetes?</w:t>
      </w:r>
    </w:p>
    <w:p w14:paraId="3BF1755A" w14:textId="77777777" w:rsidR="0018608F" w:rsidRPr="0018608F" w:rsidRDefault="0018608F" w:rsidP="0018608F"/>
    <w:p w14:paraId="392FD404" w14:textId="77777777" w:rsidR="0018608F" w:rsidRPr="0018608F" w:rsidRDefault="0018608F" w:rsidP="0018608F">
      <w:r w:rsidRPr="0018608F">
        <w:t>P:Yes</w:t>
      </w:r>
    </w:p>
    <w:p w14:paraId="7AE568E7" w14:textId="77777777" w:rsidR="0018608F" w:rsidRPr="0018608F" w:rsidRDefault="0018608F" w:rsidP="0018608F"/>
    <w:p w14:paraId="4DF662BF" w14:textId="77777777" w:rsidR="0018608F" w:rsidRPr="0018608F" w:rsidRDefault="0018608F" w:rsidP="0018608F">
      <w:r w:rsidRPr="0018608F">
        <w:rPr>
          <w:b/>
          <w:bCs/>
        </w:rPr>
        <w:t>I: Pneumonia?</w:t>
      </w:r>
    </w:p>
    <w:p w14:paraId="00372AE8" w14:textId="77777777" w:rsidR="0018608F" w:rsidRPr="0018608F" w:rsidRDefault="0018608F" w:rsidP="0018608F"/>
    <w:p w14:paraId="5F75C0E0" w14:textId="77777777" w:rsidR="0018608F" w:rsidRPr="0018608F" w:rsidRDefault="0018608F" w:rsidP="0018608F">
      <w:r w:rsidRPr="0018608F">
        <w:t>P: No</w:t>
      </w:r>
    </w:p>
    <w:p w14:paraId="43752CDD" w14:textId="77777777" w:rsidR="0018608F" w:rsidRPr="0018608F" w:rsidRDefault="0018608F" w:rsidP="0018608F"/>
    <w:p w14:paraId="0146FA33" w14:textId="77777777" w:rsidR="0018608F" w:rsidRPr="0018608F" w:rsidRDefault="0018608F" w:rsidP="0018608F">
      <w:r w:rsidRPr="0018608F">
        <w:rPr>
          <w:b/>
          <w:bCs/>
        </w:rPr>
        <w:t>I: Gastroenteritis?</w:t>
      </w:r>
    </w:p>
    <w:p w14:paraId="1AF916D3" w14:textId="77777777" w:rsidR="0018608F" w:rsidRPr="0018608F" w:rsidRDefault="0018608F" w:rsidP="0018608F"/>
    <w:p w14:paraId="60ED5B24" w14:textId="77777777" w:rsidR="0018608F" w:rsidRPr="0018608F" w:rsidRDefault="0018608F" w:rsidP="0018608F">
      <w:r w:rsidRPr="0018608F">
        <w:t>P: Gastroenteritis?</w:t>
      </w:r>
    </w:p>
    <w:p w14:paraId="0CCE6C27" w14:textId="77777777" w:rsidR="0018608F" w:rsidRPr="0018608F" w:rsidRDefault="0018608F" w:rsidP="0018608F"/>
    <w:p w14:paraId="6617DDE5" w14:textId="77777777" w:rsidR="0018608F" w:rsidRPr="0018608F" w:rsidRDefault="0018608F" w:rsidP="0018608F">
      <w:r w:rsidRPr="0018608F">
        <w:rPr>
          <w:b/>
          <w:bCs/>
        </w:rPr>
        <w:t>I: Yeah</w:t>
      </w:r>
    </w:p>
    <w:p w14:paraId="3CA89034" w14:textId="77777777" w:rsidR="0018608F" w:rsidRPr="0018608F" w:rsidRDefault="0018608F" w:rsidP="0018608F"/>
    <w:p w14:paraId="29B0F7F4" w14:textId="77777777" w:rsidR="0018608F" w:rsidRPr="0018608F" w:rsidRDefault="0018608F" w:rsidP="0018608F">
      <w:r w:rsidRPr="0018608F">
        <w:t>P: No</w:t>
      </w:r>
    </w:p>
    <w:p w14:paraId="0525160C" w14:textId="77777777" w:rsidR="0018608F" w:rsidRPr="0018608F" w:rsidRDefault="0018608F" w:rsidP="0018608F"/>
    <w:p w14:paraId="7ACB8BFE" w14:textId="77777777" w:rsidR="0018608F" w:rsidRPr="0018608F" w:rsidRDefault="0018608F" w:rsidP="0018608F"/>
    <w:p w14:paraId="6DC693F8" w14:textId="77777777" w:rsidR="0018608F" w:rsidRPr="0018608F" w:rsidRDefault="0018608F" w:rsidP="0018608F">
      <w:r w:rsidRPr="0018608F">
        <w:rPr>
          <w:b/>
          <w:bCs/>
        </w:rPr>
        <w:t>I: Hypertension?</w:t>
      </w:r>
    </w:p>
    <w:p w14:paraId="7627854E" w14:textId="77777777" w:rsidR="0018608F" w:rsidRPr="0018608F" w:rsidRDefault="0018608F" w:rsidP="0018608F"/>
    <w:p w14:paraId="6531F70C" w14:textId="77777777" w:rsidR="0018608F" w:rsidRPr="0018608F" w:rsidRDefault="0018608F" w:rsidP="0018608F">
      <w:r w:rsidRPr="0018608F">
        <w:t>P: Yes</w:t>
      </w:r>
    </w:p>
    <w:p w14:paraId="48DF6EFC" w14:textId="77777777" w:rsidR="0018608F" w:rsidRPr="0018608F" w:rsidRDefault="0018608F" w:rsidP="0018608F"/>
    <w:p w14:paraId="3EB19B67" w14:textId="77777777" w:rsidR="0018608F" w:rsidRPr="0018608F" w:rsidRDefault="0018608F" w:rsidP="0018608F">
      <w:r w:rsidRPr="0018608F">
        <w:rPr>
          <w:b/>
          <w:bCs/>
        </w:rPr>
        <w:t>I:asthma?</w:t>
      </w:r>
    </w:p>
    <w:p w14:paraId="3EA3A0CD" w14:textId="77777777" w:rsidR="0018608F" w:rsidRPr="0018608F" w:rsidRDefault="0018608F" w:rsidP="0018608F">
      <w:r w:rsidRPr="0018608F">
        <w:rPr>
          <w:b/>
          <w:bCs/>
        </w:rPr>
        <w:br/>
      </w:r>
    </w:p>
    <w:p w14:paraId="265C9EE8" w14:textId="77777777" w:rsidR="0018608F" w:rsidRPr="0018608F" w:rsidRDefault="0018608F" w:rsidP="0018608F">
      <w:r w:rsidRPr="0018608F">
        <w:t>P: Yes, </w:t>
      </w:r>
    </w:p>
    <w:p w14:paraId="4A48FA3B" w14:textId="77777777" w:rsidR="0018608F" w:rsidRPr="0018608F" w:rsidRDefault="0018608F" w:rsidP="0018608F"/>
    <w:p w14:paraId="6CB47C01" w14:textId="77777777" w:rsidR="0018608F" w:rsidRPr="0018608F" w:rsidRDefault="0018608F" w:rsidP="0018608F">
      <w:r w:rsidRPr="0018608F">
        <w:rPr>
          <w:b/>
          <w:bCs/>
        </w:rPr>
        <w:t xml:space="preserve">I: </w:t>
      </w:r>
      <w:proofErr w:type="spellStart"/>
      <w:r w:rsidRPr="0018608F">
        <w:rPr>
          <w:b/>
          <w:bCs/>
        </w:rPr>
        <w:t>anemia</w:t>
      </w:r>
      <w:proofErr w:type="spellEnd"/>
      <w:r w:rsidRPr="0018608F">
        <w:rPr>
          <w:b/>
          <w:bCs/>
        </w:rPr>
        <w:t>?</w:t>
      </w:r>
    </w:p>
    <w:p w14:paraId="630612A5" w14:textId="77777777" w:rsidR="0018608F" w:rsidRPr="0018608F" w:rsidRDefault="0018608F" w:rsidP="0018608F"/>
    <w:p w14:paraId="7B062D83" w14:textId="77777777" w:rsidR="0018608F" w:rsidRPr="0018608F" w:rsidRDefault="0018608F" w:rsidP="0018608F">
      <w:r w:rsidRPr="0018608F">
        <w:t>P: No</w:t>
      </w:r>
    </w:p>
    <w:p w14:paraId="370CF82C" w14:textId="77777777" w:rsidR="0018608F" w:rsidRPr="0018608F" w:rsidRDefault="0018608F" w:rsidP="0018608F"/>
    <w:p w14:paraId="079973F3" w14:textId="77777777" w:rsidR="0018608F" w:rsidRPr="0018608F" w:rsidRDefault="0018608F" w:rsidP="0018608F">
      <w:r w:rsidRPr="0018608F">
        <w:rPr>
          <w:b/>
          <w:bCs/>
        </w:rPr>
        <w:t>I: Cancer?</w:t>
      </w:r>
    </w:p>
    <w:p w14:paraId="2501DB17" w14:textId="77777777" w:rsidR="0018608F" w:rsidRPr="0018608F" w:rsidRDefault="0018608F" w:rsidP="0018608F"/>
    <w:p w14:paraId="533EC278" w14:textId="77777777" w:rsidR="0018608F" w:rsidRPr="0018608F" w:rsidRDefault="0018608F" w:rsidP="0018608F">
      <w:r w:rsidRPr="0018608F">
        <w:t>P: Yes. Managed cancer studies submission, Yes, </w:t>
      </w:r>
    </w:p>
    <w:p w14:paraId="29B74984" w14:textId="77777777" w:rsidR="0018608F" w:rsidRPr="0018608F" w:rsidRDefault="0018608F" w:rsidP="0018608F"/>
    <w:p w14:paraId="778C1136" w14:textId="77777777" w:rsidR="0018608F" w:rsidRPr="0018608F" w:rsidRDefault="0018608F" w:rsidP="0018608F">
      <w:r w:rsidRPr="0018608F">
        <w:rPr>
          <w:b/>
          <w:bCs/>
        </w:rPr>
        <w:t>I: soft tissue infection</w:t>
      </w:r>
    </w:p>
    <w:p w14:paraId="537D30AA" w14:textId="77777777" w:rsidR="0018608F" w:rsidRPr="0018608F" w:rsidRDefault="0018608F" w:rsidP="0018608F">
      <w:r w:rsidRPr="0018608F">
        <w:rPr>
          <w:b/>
          <w:bCs/>
        </w:rPr>
        <w:br/>
      </w:r>
    </w:p>
    <w:p w14:paraId="04C0C0E7" w14:textId="77777777" w:rsidR="0018608F" w:rsidRPr="0018608F" w:rsidRDefault="0018608F" w:rsidP="0018608F">
      <w:r w:rsidRPr="0018608F">
        <w:rPr>
          <w:b/>
          <w:bCs/>
        </w:rPr>
        <w:t>P:  yes.</w:t>
      </w:r>
    </w:p>
    <w:p w14:paraId="71B51AE8" w14:textId="77777777" w:rsidR="0018608F" w:rsidRPr="0018608F" w:rsidRDefault="0018608F" w:rsidP="0018608F">
      <w:r w:rsidRPr="0018608F">
        <w:br/>
      </w:r>
    </w:p>
    <w:p w14:paraId="4BD630F0" w14:textId="77777777" w:rsidR="0018608F" w:rsidRPr="0018608F" w:rsidRDefault="0018608F" w:rsidP="0018608F">
      <w:r w:rsidRPr="0018608F">
        <w:rPr>
          <w:b/>
          <w:bCs/>
        </w:rPr>
        <w:t>I: Soft Tissue infection yes; any other didn't I mention like COVID-19?</w:t>
      </w:r>
    </w:p>
    <w:p w14:paraId="73204E5C" w14:textId="77777777" w:rsidR="0018608F" w:rsidRPr="0018608F" w:rsidRDefault="0018608F" w:rsidP="0018608F"/>
    <w:p w14:paraId="396B2432" w14:textId="77777777" w:rsidR="0018608F" w:rsidRPr="0018608F" w:rsidRDefault="0018608F" w:rsidP="0018608F">
      <w:r w:rsidRPr="0018608F">
        <w:t>P: Yes, manage huge COV disease and COPD.</w:t>
      </w:r>
    </w:p>
    <w:p w14:paraId="5E5866E8" w14:textId="77777777" w:rsidR="0018608F" w:rsidRPr="0018608F" w:rsidRDefault="0018608F" w:rsidP="0018608F"/>
    <w:p w14:paraId="0070BCD5" w14:textId="77777777" w:rsidR="0018608F" w:rsidRPr="0018608F" w:rsidRDefault="0018608F" w:rsidP="0018608F">
      <w:r w:rsidRPr="0018608F">
        <w:rPr>
          <w:b/>
          <w:bCs/>
        </w:rPr>
        <w:t>I: Oh COPD yeah, we don't have COPD</w:t>
      </w:r>
    </w:p>
    <w:p w14:paraId="0008F619" w14:textId="77777777" w:rsidR="0018608F" w:rsidRPr="0018608F" w:rsidRDefault="0018608F" w:rsidP="0018608F"/>
    <w:p w14:paraId="72D5D1D4" w14:textId="77777777" w:rsidR="0018608F" w:rsidRPr="0018608F" w:rsidRDefault="0018608F" w:rsidP="0018608F">
      <w:r w:rsidRPr="0018608F">
        <w:t>P: Yeah, [inaudible segment; 00:07:30] </w:t>
      </w:r>
    </w:p>
    <w:p w14:paraId="0FDFB8ED" w14:textId="77777777" w:rsidR="0018608F" w:rsidRPr="0018608F" w:rsidRDefault="0018608F" w:rsidP="0018608F"/>
    <w:p w14:paraId="14C60FBA" w14:textId="77777777" w:rsidR="0018608F" w:rsidRPr="0018608F" w:rsidRDefault="0018608F" w:rsidP="0018608F">
      <w:r w:rsidRPr="0018608F">
        <w:rPr>
          <w:b/>
          <w:bCs/>
        </w:rPr>
        <w:t>I: Alright</w:t>
      </w:r>
    </w:p>
    <w:p w14:paraId="0D560BD2" w14:textId="77777777" w:rsidR="0018608F" w:rsidRPr="0018608F" w:rsidRDefault="0018608F" w:rsidP="0018608F"/>
    <w:p w14:paraId="39102213" w14:textId="77777777" w:rsidR="0018608F" w:rsidRPr="0018608F" w:rsidRDefault="0018608F" w:rsidP="0018608F">
      <w:r w:rsidRPr="0018608F">
        <w:t>P: Atopic skin diseases I think that's enough</w:t>
      </w:r>
    </w:p>
    <w:p w14:paraId="3AF801E1" w14:textId="77777777" w:rsidR="0018608F" w:rsidRPr="0018608F" w:rsidRDefault="0018608F" w:rsidP="0018608F"/>
    <w:p w14:paraId="576CD972" w14:textId="77777777" w:rsidR="0018608F" w:rsidRPr="0018608F" w:rsidRDefault="0018608F" w:rsidP="0018608F">
      <w:r w:rsidRPr="0018608F">
        <w:rPr>
          <w:b/>
          <w:bCs/>
        </w:rPr>
        <w:t>I: [Laughter] Alright, now we.</w:t>
      </w:r>
    </w:p>
    <w:p w14:paraId="05DED9E9" w14:textId="77777777" w:rsidR="0018608F" w:rsidRPr="0018608F" w:rsidRDefault="0018608F" w:rsidP="0018608F"/>
    <w:p w14:paraId="515A7DE9" w14:textId="77777777" w:rsidR="0018608F" w:rsidRPr="0018608F" w:rsidRDefault="0018608F" w:rsidP="0018608F">
      <w:r w:rsidRPr="0018608F">
        <w:t>P: A lot of psychiatry trial I have managed doing profiles with psychiatrist like Schizophrenia, Bipolar Depression and those type of trials.</w:t>
      </w:r>
    </w:p>
    <w:p w14:paraId="179D2B50" w14:textId="77777777" w:rsidR="0018608F" w:rsidRPr="0018608F" w:rsidRDefault="0018608F" w:rsidP="0018608F"/>
    <w:p w14:paraId="03936379" w14:textId="77777777" w:rsidR="0018608F" w:rsidRPr="0018608F" w:rsidRDefault="0018608F" w:rsidP="0018608F">
      <w:r w:rsidRPr="0018608F">
        <w:rPr>
          <w:b/>
          <w:bCs/>
        </w:rPr>
        <w:t>I: Oh depression. All right, I've got them. And then now we are going to start our open-ended questions.</w:t>
      </w:r>
    </w:p>
    <w:p w14:paraId="485BD067" w14:textId="77777777" w:rsidR="0018608F" w:rsidRPr="0018608F" w:rsidRDefault="0018608F" w:rsidP="0018608F"/>
    <w:p w14:paraId="0556E925" w14:textId="77777777" w:rsidR="0018608F" w:rsidRPr="0018608F" w:rsidRDefault="0018608F" w:rsidP="0018608F">
      <w:r w:rsidRPr="0018608F">
        <w:t>P: OK.</w:t>
      </w:r>
    </w:p>
    <w:p w14:paraId="723AEF3B" w14:textId="77777777" w:rsidR="0018608F" w:rsidRPr="0018608F" w:rsidRDefault="0018608F" w:rsidP="0018608F"/>
    <w:p w14:paraId="59F88C83" w14:textId="72279D4A" w:rsidR="0018608F" w:rsidRPr="0018608F" w:rsidRDefault="0018608F" w:rsidP="50ED626A">
      <w:pPr>
        <w:rPr>
          <w:b/>
          <w:bCs/>
        </w:rPr>
      </w:pPr>
      <w:r w:rsidRPr="50ED626A">
        <w:rPr>
          <w:b/>
          <w:bCs/>
        </w:rPr>
        <w:t>I: Alright there we go 134. Let's talk about your role in the implementation of clinical trials in South Africa. So do you have experience in the s</w:t>
      </w:r>
      <w:r w:rsidR="15653DE2" w:rsidRPr="50ED626A">
        <w:rPr>
          <w:b/>
          <w:bCs/>
        </w:rPr>
        <w:t xml:space="preserve">tart </w:t>
      </w:r>
      <w:r w:rsidRPr="50ED626A">
        <w:rPr>
          <w:b/>
          <w:bCs/>
        </w:rPr>
        <w:t>tup phase of clinical trials? </w:t>
      </w:r>
    </w:p>
    <w:p w14:paraId="2F3374F4" w14:textId="77777777" w:rsidR="0018608F" w:rsidRPr="0018608F" w:rsidRDefault="0018608F" w:rsidP="0018608F"/>
    <w:p w14:paraId="641A75AD" w14:textId="77777777" w:rsidR="0018608F" w:rsidRPr="0018608F" w:rsidRDefault="0018608F" w:rsidP="0018608F">
      <w:r w:rsidRPr="0018608F">
        <w:t>P: Yes</w:t>
      </w:r>
    </w:p>
    <w:p w14:paraId="66216129" w14:textId="77777777" w:rsidR="0018608F" w:rsidRPr="0018608F" w:rsidRDefault="0018608F" w:rsidP="0018608F"/>
    <w:p w14:paraId="299950A4" w14:textId="77777777" w:rsidR="0018608F" w:rsidRPr="0018608F" w:rsidRDefault="0018608F" w:rsidP="0018608F">
      <w:r w:rsidRPr="0018608F">
        <w:rPr>
          <w:b/>
          <w:bCs/>
        </w:rPr>
        <w:t xml:space="preserve">I: Can you please tell? Me. What </w:t>
      </w:r>
      <w:proofErr w:type="spellStart"/>
      <w:r w:rsidRPr="0018608F">
        <w:rPr>
          <w:b/>
          <w:bCs/>
        </w:rPr>
        <w:t>role..What</w:t>
      </w:r>
      <w:proofErr w:type="spellEnd"/>
      <w:r w:rsidRPr="0018608F">
        <w:rPr>
          <w:b/>
          <w:bCs/>
        </w:rPr>
        <w:t xml:space="preserve"> experience you have?</w:t>
      </w:r>
    </w:p>
    <w:p w14:paraId="79B768E2" w14:textId="77777777" w:rsidR="0018608F" w:rsidRPr="0018608F" w:rsidRDefault="0018608F" w:rsidP="0018608F"/>
    <w:p w14:paraId="0C3FA6FB" w14:textId="77777777" w:rsidR="0018608F" w:rsidRPr="0018608F" w:rsidRDefault="0018608F" w:rsidP="0018608F">
      <w:r w:rsidRPr="0018608F">
        <w:t>P: I do have experience I am sort of at 3 rows In my career, the 1st 10 years it was investigator and principal investigator role and national coordinator role, and then in my second phase it was for a contract research organization where we represented the sponsor where work was dedicated; and in my next phase was I've worked for a actually a product development partnership that developed HIV prevention products. So, from that row I've basically been the ?dick? from the compound up to licensure with SAHPRA</w:t>
      </w:r>
    </w:p>
    <w:p w14:paraId="00F5AED9" w14:textId="77777777" w:rsidR="0018608F" w:rsidRPr="0018608F" w:rsidRDefault="0018608F" w:rsidP="0018608F"/>
    <w:p w14:paraId="6C416F21" w14:textId="77777777" w:rsidR="0018608F" w:rsidRPr="0018608F" w:rsidRDefault="0018608F" w:rsidP="0018608F">
      <w:r w:rsidRPr="0018608F">
        <w:rPr>
          <w:b/>
          <w:bCs/>
        </w:rPr>
        <w:t>I: Oh wow</w:t>
      </w:r>
    </w:p>
    <w:p w14:paraId="25513CF4" w14:textId="77777777" w:rsidR="0018608F" w:rsidRPr="0018608F" w:rsidRDefault="0018608F" w:rsidP="0018608F"/>
    <w:p w14:paraId="389C1450" w14:textId="77777777" w:rsidR="0018608F" w:rsidRPr="0018608F" w:rsidRDefault="0018608F" w:rsidP="0018608F">
      <w:r w:rsidRPr="0018608F">
        <w:t xml:space="preserve">P: Yes, for the </w:t>
      </w:r>
      <w:proofErr w:type="spellStart"/>
      <w:r w:rsidRPr="0018608F">
        <w:t>delatugravir</w:t>
      </w:r>
      <w:proofErr w:type="spellEnd"/>
      <w:r w:rsidRPr="0018608F">
        <w:t xml:space="preserve"> was my baby. </w:t>
      </w:r>
    </w:p>
    <w:p w14:paraId="56C41954" w14:textId="77777777" w:rsidR="0018608F" w:rsidRPr="0018608F" w:rsidRDefault="0018608F" w:rsidP="0018608F"/>
    <w:p w14:paraId="3C0C844E" w14:textId="77777777" w:rsidR="0018608F" w:rsidRPr="0018608F" w:rsidRDefault="0018608F" w:rsidP="0018608F">
      <w:r w:rsidRPr="0018608F">
        <w:rPr>
          <w:b/>
          <w:bCs/>
        </w:rPr>
        <w:t>I: Oh, wow</w:t>
      </w:r>
      <w:r w:rsidRPr="0018608F">
        <w:t>. </w:t>
      </w:r>
    </w:p>
    <w:p w14:paraId="473C878A" w14:textId="77777777" w:rsidR="0018608F" w:rsidRPr="0018608F" w:rsidRDefault="0018608F" w:rsidP="0018608F"/>
    <w:p w14:paraId="7828A5DA" w14:textId="77777777" w:rsidR="0018608F" w:rsidRPr="0018608F" w:rsidRDefault="0018608F" w:rsidP="0018608F">
      <w:r w:rsidRPr="0018608F">
        <w:t>P: Yes. So I was fortunate to lead that for nearly 15 years.</w:t>
      </w:r>
    </w:p>
    <w:p w14:paraId="4A6F8B8A" w14:textId="77777777" w:rsidR="0018608F" w:rsidRPr="0018608F" w:rsidRDefault="0018608F" w:rsidP="0018608F"/>
    <w:p w14:paraId="344903FA" w14:textId="77777777" w:rsidR="0018608F" w:rsidRPr="0018608F" w:rsidRDefault="0018608F" w:rsidP="0018608F">
      <w:r w:rsidRPr="0018608F">
        <w:rPr>
          <w:b/>
          <w:bCs/>
        </w:rPr>
        <w:t>I: Oh, wow 15 years. Oh, that's amazing</w:t>
      </w:r>
    </w:p>
    <w:p w14:paraId="702A554D" w14:textId="77777777" w:rsidR="0018608F" w:rsidRPr="0018608F" w:rsidRDefault="0018608F" w:rsidP="0018608F"/>
    <w:p w14:paraId="23174FC1" w14:textId="77777777" w:rsidR="0018608F" w:rsidRPr="0018608F" w:rsidRDefault="0018608F" w:rsidP="0018608F">
      <w:r w:rsidRPr="0018608F">
        <w:t>P: That was a journey</w:t>
      </w:r>
    </w:p>
    <w:p w14:paraId="505B5E6D" w14:textId="77777777" w:rsidR="0018608F" w:rsidRPr="0018608F" w:rsidRDefault="0018608F" w:rsidP="0018608F"/>
    <w:p w14:paraId="5C426818" w14:textId="77777777" w:rsidR="0018608F" w:rsidRPr="0018608F" w:rsidRDefault="0018608F" w:rsidP="0018608F">
      <w:r w:rsidRPr="0018608F">
        <w:rPr>
          <w:b/>
          <w:bCs/>
        </w:rPr>
        <w:t>I: And then what role have you played in the implementation of clinical trials?</w:t>
      </w:r>
    </w:p>
    <w:p w14:paraId="7AA03B27" w14:textId="77777777" w:rsidR="0018608F" w:rsidRPr="0018608F" w:rsidRDefault="0018608F" w:rsidP="0018608F"/>
    <w:p w14:paraId="700A5095" w14:textId="77777777" w:rsidR="0018608F" w:rsidRPr="0018608F" w:rsidRDefault="0018608F" w:rsidP="0018608F">
      <w:r w:rsidRPr="0018608F">
        <w:t>P: All their roles in the set from a sponsor side is we've done site capacity building, empowered it to be GCP compliant as well as implementing the full state of I shall be perspective incidents and studies up to the phase 3 clinical trials.</w:t>
      </w:r>
    </w:p>
    <w:p w14:paraId="56C2696D" w14:textId="77777777" w:rsidR="0018608F" w:rsidRPr="0018608F" w:rsidRDefault="0018608F" w:rsidP="0018608F"/>
    <w:p w14:paraId="7B5359D4" w14:textId="77777777" w:rsidR="0018608F" w:rsidRPr="0018608F" w:rsidRDefault="0018608F" w:rsidP="0018608F">
      <w:r w:rsidRPr="0018608F">
        <w:rPr>
          <w:b/>
          <w:bCs/>
        </w:rPr>
        <w:t>I: Oh, wow and then have you ever been involved in clinical trials that failed to be informative?</w:t>
      </w:r>
    </w:p>
    <w:p w14:paraId="47AA150C" w14:textId="77777777" w:rsidR="0018608F" w:rsidRPr="0018608F" w:rsidRDefault="0018608F" w:rsidP="0018608F"/>
    <w:p w14:paraId="62F65116" w14:textId="77777777" w:rsidR="0018608F" w:rsidRPr="0018608F" w:rsidRDefault="0018608F" w:rsidP="0018608F">
      <w:r w:rsidRPr="0018608F">
        <w:t xml:space="preserve">P: It all depends how you say failed to be informative for me failed to Informative means that you couldn't </w:t>
      </w:r>
      <w:proofErr w:type="spellStart"/>
      <w:r w:rsidRPr="0018608F">
        <w:t>analyze</w:t>
      </w:r>
      <w:proofErr w:type="spellEnd"/>
      <w:r w:rsidRPr="0018608F">
        <w:t xml:space="preserve"> the trial. You couldn't use the </w:t>
      </w:r>
      <w:proofErr w:type="spellStart"/>
      <w:r w:rsidRPr="0018608F">
        <w:t>the</w:t>
      </w:r>
      <w:proofErr w:type="spellEnd"/>
      <w:r w:rsidRPr="0018608F">
        <w:t xml:space="preserve"> science outcome; for me a failed information is not to either strike safety or efficacy for me, that's your answer. Regardless of what's the outcome because you either stop your product or you or you continue. We have been fortunate never been in a position where we couldn't </w:t>
      </w:r>
      <w:proofErr w:type="spellStart"/>
      <w:r w:rsidRPr="0018608F">
        <w:t>analyze</w:t>
      </w:r>
      <w:proofErr w:type="spellEnd"/>
      <w:r w:rsidRPr="0018608F">
        <w:t xml:space="preserve"> the data due to either safety and care or quality of data.</w:t>
      </w:r>
    </w:p>
    <w:p w14:paraId="1E91B021" w14:textId="77777777" w:rsidR="0018608F" w:rsidRPr="0018608F" w:rsidRDefault="0018608F" w:rsidP="0018608F"/>
    <w:p w14:paraId="561EB47C" w14:textId="77777777" w:rsidR="0018608F" w:rsidRPr="0018608F" w:rsidRDefault="0018608F" w:rsidP="0018608F">
      <w:r w:rsidRPr="0018608F">
        <w:rPr>
          <w:b/>
          <w:bCs/>
        </w:rPr>
        <w:t>I: Oh wow</w:t>
      </w:r>
    </w:p>
    <w:p w14:paraId="72FED25C" w14:textId="77777777" w:rsidR="0018608F" w:rsidRPr="0018608F" w:rsidRDefault="0018608F" w:rsidP="0018608F"/>
    <w:p w14:paraId="34D9010B" w14:textId="77777777" w:rsidR="0018608F" w:rsidRPr="0018608F" w:rsidRDefault="0018608F" w:rsidP="0018608F">
      <w:r w:rsidRPr="0018608F">
        <w:t>P: Yeah</w:t>
      </w:r>
    </w:p>
    <w:p w14:paraId="0409D2F3" w14:textId="77777777" w:rsidR="0018608F" w:rsidRPr="0018608F" w:rsidRDefault="0018608F" w:rsidP="0018608F"/>
    <w:p w14:paraId="07EE607D" w14:textId="77777777" w:rsidR="0018608F" w:rsidRPr="0018608F" w:rsidRDefault="0018608F" w:rsidP="0018608F">
      <w:r w:rsidRPr="0018608F">
        <w:rPr>
          <w:b/>
          <w:bCs/>
        </w:rPr>
        <w:t>I: Almost 15 years.</w:t>
      </w:r>
    </w:p>
    <w:p w14:paraId="5EF85554" w14:textId="77777777" w:rsidR="0018608F" w:rsidRPr="0018608F" w:rsidRDefault="0018608F" w:rsidP="0018608F"/>
    <w:p w14:paraId="77EE6103" w14:textId="77777777" w:rsidR="0018608F" w:rsidRPr="0018608F" w:rsidRDefault="0018608F" w:rsidP="0018608F">
      <w:r w:rsidRPr="0018608F">
        <w:t>P: Yes.</w:t>
      </w:r>
    </w:p>
    <w:p w14:paraId="0F0CA6B4" w14:textId="77777777" w:rsidR="0018608F" w:rsidRPr="0018608F" w:rsidRDefault="0018608F" w:rsidP="0018608F">
      <w:r w:rsidRPr="0018608F">
        <w:t> </w:t>
      </w:r>
    </w:p>
    <w:p w14:paraId="73640F8B" w14:textId="77777777" w:rsidR="0018608F" w:rsidRPr="0018608F" w:rsidRDefault="0018608F" w:rsidP="0018608F">
      <w:r w:rsidRPr="0018608F">
        <w:rPr>
          <w:b/>
          <w:bCs/>
        </w:rPr>
        <w:t>I: Wow oh wow and then what challenges have you observed in the conduct Of clinical trials in South Africa.</w:t>
      </w:r>
    </w:p>
    <w:p w14:paraId="60B544A0" w14:textId="77777777" w:rsidR="0018608F" w:rsidRPr="0018608F" w:rsidRDefault="0018608F" w:rsidP="0018608F"/>
    <w:p w14:paraId="25169527" w14:textId="77777777" w:rsidR="0018608F" w:rsidRPr="0018608F" w:rsidRDefault="0018608F" w:rsidP="0018608F">
      <w:r w:rsidRPr="0018608F">
        <w:t>P: Say again that 1st part</w:t>
      </w:r>
    </w:p>
    <w:p w14:paraId="6E64C9A3" w14:textId="77777777" w:rsidR="0018608F" w:rsidRPr="0018608F" w:rsidRDefault="0018608F" w:rsidP="0018608F"/>
    <w:p w14:paraId="2B987591" w14:textId="77777777" w:rsidR="0018608F" w:rsidRPr="0018608F" w:rsidRDefault="0018608F" w:rsidP="0018608F">
      <w:r w:rsidRPr="0018608F">
        <w:rPr>
          <w:b/>
          <w:bCs/>
        </w:rPr>
        <w:t>I: What challenges have you observed in the conduct of clinical trials In South Africa.</w:t>
      </w:r>
    </w:p>
    <w:p w14:paraId="12E2FF30" w14:textId="77777777" w:rsidR="0018608F" w:rsidRPr="0018608F" w:rsidRDefault="0018608F" w:rsidP="0018608F"/>
    <w:p w14:paraId="2964A12A" w14:textId="77777777" w:rsidR="0018608F" w:rsidRPr="0018608F" w:rsidRDefault="0018608F" w:rsidP="0018608F">
      <w:r w:rsidRPr="0018608F">
        <w:t xml:space="preserve">P: It all depends, I think. Again, when you're looking at, for me the biggest 1 is that If you're looking at our experience, infrastructure and teams versus inexperience and normative teams that you need to more tightly manage your experience teams and the way that they conducted; We know it all versus the other side </w:t>
      </w:r>
      <w:proofErr w:type="spellStart"/>
      <w:r w:rsidRPr="0018608F">
        <w:t>teh</w:t>
      </w:r>
      <w:proofErr w:type="spellEnd"/>
      <w:r w:rsidRPr="0018608F">
        <w:t xml:space="preserve"> team that's new, they want to learn, they want to do it right. They want to do it where there's more and lack of knowledge where you can do that capacity strengthening and they will follow where the other side it's more a challenge that they didn't stay as part of the growth of research in the global environment, especially good clinical practice and ethics; and then you need to fill in those gaps are much more challenging in general. (</w:t>
      </w:r>
      <w:proofErr w:type="spellStart"/>
      <w:r w:rsidRPr="0018608F">
        <w:t>I:Yeah</w:t>
      </w:r>
      <w:proofErr w:type="spellEnd"/>
      <w:r w:rsidRPr="0018608F">
        <w:t xml:space="preserve">), I think the </w:t>
      </w:r>
      <w:proofErr w:type="spellStart"/>
      <w:r w:rsidRPr="0018608F">
        <w:t>the</w:t>
      </w:r>
      <w:proofErr w:type="spellEnd"/>
      <w:r w:rsidRPr="0018608F">
        <w:t xml:space="preserve"> second one that I've learned a lot was that COVID haven't done us justice with the regards to ethics at various institution that the potential cuts with records the ethics in implementation and it's only after three years we can see the change back to good clinical practice, but acceptable in a pandemic is not acceptable necessarily routinely and the </w:t>
      </w:r>
      <w:proofErr w:type="spellStart"/>
      <w:r w:rsidRPr="0018608F">
        <w:t>the</w:t>
      </w:r>
      <w:proofErr w:type="spellEnd"/>
      <w:r w:rsidRPr="0018608F">
        <w:t xml:space="preserve"> top, they said, was that even if the intent is good, you need to have all your quality processes in place to see where are the gaps and not assume everyone is ethical. Yeah, it's tough because that's my ?trait? but it's not necessarily the case, yes.</w:t>
      </w:r>
    </w:p>
    <w:p w14:paraId="1487A21A" w14:textId="77777777" w:rsidR="0018608F" w:rsidRPr="0018608F" w:rsidRDefault="0018608F" w:rsidP="0018608F"/>
    <w:p w14:paraId="32626AC1" w14:textId="77777777" w:rsidR="0018608F" w:rsidRPr="0018608F" w:rsidRDefault="0018608F" w:rsidP="0018608F">
      <w:r w:rsidRPr="0018608F">
        <w:rPr>
          <w:b/>
          <w:bCs/>
        </w:rPr>
        <w:t>I: Is ethical? Any other challenges you've observed in the conduct of clinical trials in South Africa?</w:t>
      </w:r>
    </w:p>
    <w:p w14:paraId="04A64782" w14:textId="77777777" w:rsidR="0018608F" w:rsidRPr="0018608F" w:rsidRDefault="0018608F" w:rsidP="0018608F"/>
    <w:p w14:paraId="7A11EE16" w14:textId="77777777" w:rsidR="0018608F" w:rsidRPr="0018608F" w:rsidRDefault="0018608F" w:rsidP="0018608F">
      <w:r w:rsidRPr="0018608F">
        <w:t xml:space="preserve">P:Yes, that's the from a. From a research perspective. The other one is from a community perspective more being fortunate that when you do community engagement is that you need to engage both male and female as well as respect the </w:t>
      </w:r>
      <w:proofErr w:type="spellStart"/>
      <w:r w:rsidRPr="0018608F">
        <w:t>the</w:t>
      </w:r>
      <w:proofErr w:type="spellEnd"/>
      <w:r w:rsidRPr="0018608F">
        <w:t xml:space="preserve"> ?yellow key? that's different in every community and you need to know that. The second one is that. </w:t>
      </w:r>
      <w:r w:rsidRPr="0018608F">
        <w:lastRenderedPageBreak/>
        <w:t xml:space="preserve">Don't assume participants will be adherent to the product use regardless  you got to say is it easy to use Yeah, for me the </w:t>
      </w:r>
      <w:proofErr w:type="spellStart"/>
      <w:r w:rsidRPr="0018608F">
        <w:t>the</w:t>
      </w:r>
      <w:proofErr w:type="spellEnd"/>
      <w:r w:rsidRPr="0018608F">
        <w:t xml:space="preserve"> </w:t>
      </w:r>
      <w:proofErr w:type="spellStart"/>
      <w:r w:rsidRPr="0018608F">
        <w:t>the</w:t>
      </w:r>
      <w:proofErr w:type="spellEnd"/>
      <w:r w:rsidRPr="0018608F">
        <w:t xml:space="preserve"> one is participants are smart; the innovative thinking of how to convince the teams that they're using the product uhm and for me the last one is that low socioeconomics and that's actually for me the most important doesn't mean that because people haven't had the opportunity or there's low socioeconomic, that they're not smart, we're going to high EQ and IQ and you all most. Communities you can actually involve the in your protocol and if you respect them they will. They will adhere to both the protocol as well as the product, but you need to empower them with knowledge.</w:t>
      </w:r>
    </w:p>
    <w:p w14:paraId="1CE7B41C" w14:textId="77777777" w:rsidR="0018608F" w:rsidRPr="0018608F" w:rsidRDefault="0018608F" w:rsidP="0018608F"/>
    <w:p w14:paraId="7FF56238" w14:textId="77777777" w:rsidR="0018608F" w:rsidRPr="0018608F" w:rsidRDefault="0018608F" w:rsidP="0018608F">
      <w:r w:rsidRPr="0018608F">
        <w:rPr>
          <w:b/>
          <w:bCs/>
        </w:rPr>
        <w:t>I: Hmm. Yeah, yeah, that's true, Alright and then what are some of the challenges you have observed with randomization into trials?</w:t>
      </w:r>
    </w:p>
    <w:p w14:paraId="03C60C90" w14:textId="77777777" w:rsidR="0018608F" w:rsidRPr="0018608F" w:rsidRDefault="0018608F" w:rsidP="0018608F"/>
    <w:p w14:paraId="5FDC9A7F" w14:textId="77777777" w:rsidR="0018608F" w:rsidRPr="0018608F" w:rsidRDefault="0018608F" w:rsidP="0018608F">
      <w:r w:rsidRPr="0018608F">
        <w:t>P: And the investment in in your design of your protocol are critical. I always say that the investment in the way that you like your protocol involve your statisticians and design your protocol. You will make up that time if it's a robust design, umm, and that you will be able to engage with your research site to ensure that they can actually execute, because for me it's the population. That will benefit out of it, but you need to be able to illustrate that your design is robust and secondly that the design is population friendly in order to get your answers </w:t>
      </w:r>
    </w:p>
    <w:p w14:paraId="2D1FDE18" w14:textId="77777777" w:rsidR="0018608F" w:rsidRPr="0018608F" w:rsidRDefault="0018608F" w:rsidP="0018608F"/>
    <w:p w14:paraId="3A97FE09" w14:textId="77777777" w:rsidR="0018608F" w:rsidRPr="0018608F" w:rsidRDefault="0018608F" w:rsidP="0018608F">
      <w:r w:rsidRPr="0018608F">
        <w:rPr>
          <w:b/>
          <w:bCs/>
        </w:rPr>
        <w:t>I: And then now let's talk about the conduct and implementation of randomized clinical trials. Now, good randomized clinical trials, as supposed to be designed to produce scientifically sound answers to relevant questions by including a broad and varied population. In your setting; right or based on your experience? What groups are often not included in trials without a good scientific justification?</w:t>
      </w:r>
    </w:p>
    <w:p w14:paraId="73F96566" w14:textId="77777777" w:rsidR="0018608F" w:rsidRPr="0018608F" w:rsidRDefault="0018608F" w:rsidP="0018608F"/>
    <w:p w14:paraId="41B3FADB" w14:textId="77777777" w:rsidR="0018608F" w:rsidRPr="0018608F" w:rsidRDefault="0018608F" w:rsidP="0018608F">
      <w:r w:rsidRPr="0018608F">
        <w:t xml:space="preserve">P: I think we </w:t>
      </w:r>
      <w:proofErr w:type="spellStart"/>
      <w:r w:rsidRPr="0018608F">
        <w:t>we</w:t>
      </w:r>
      <w:proofErr w:type="spellEnd"/>
      <w:r w:rsidRPr="0018608F">
        <w:t xml:space="preserve"> caused a lot of those hurdles over the years, but initially and even very much so still issue our people living with HIV because it and </w:t>
      </w:r>
      <w:proofErr w:type="spellStart"/>
      <w:r w:rsidRPr="0018608F">
        <w:t>and</w:t>
      </w:r>
      <w:proofErr w:type="spellEnd"/>
      <w:r w:rsidRPr="0018608F">
        <w:t xml:space="preserve"> it was basically because the ignorance? of the incidents and the treatment and that that work is very often later in product development you get drug interaction impact of immune suppressive disease and I think very often also you're the risk and challenges of TB treatment and the impact on the drug and the development, yeah, because it's especially in South Africa that interaction is real for us, especially when you roll out new medication. What other diseases eh of course your </w:t>
      </w:r>
      <w:proofErr w:type="spellStart"/>
      <w:r w:rsidRPr="0018608F">
        <w:t>your</w:t>
      </w:r>
      <w:proofErr w:type="spellEnd"/>
      <w:r w:rsidRPr="0018608F">
        <w:t xml:space="preserve"> more than 65 because it's a different group. </w:t>
      </w:r>
      <w:r w:rsidRPr="0018608F">
        <w:rPr>
          <w:b/>
          <w:bCs/>
        </w:rPr>
        <w:t>(</w:t>
      </w:r>
      <w:proofErr w:type="spellStart"/>
      <w:r w:rsidRPr="0018608F">
        <w:rPr>
          <w:b/>
          <w:bCs/>
        </w:rPr>
        <w:t>I:Yeah</w:t>
      </w:r>
      <w:proofErr w:type="spellEnd"/>
      <w:r w:rsidRPr="0018608F">
        <w:rPr>
          <w:b/>
          <w:bCs/>
        </w:rPr>
        <w:t>)</w:t>
      </w:r>
      <w:r w:rsidRPr="0018608F">
        <w:t xml:space="preserve">  I Think Adolescents because adolescents don't necessarily fall into </w:t>
      </w:r>
      <w:proofErr w:type="spellStart"/>
      <w:r w:rsidRPr="0018608F">
        <w:t>Pediatrics</w:t>
      </w:r>
      <w:proofErr w:type="spellEnd"/>
      <w:r w:rsidRPr="0018608F">
        <w:t xml:space="preserve">, although they are categorized under </w:t>
      </w:r>
      <w:proofErr w:type="spellStart"/>
      <w:r w:rsidRPr="0018608F">
        <w:t>Pediatrics</w:t>
      </w:r>
      <w:proofErr w:type="spellEnd"/>
      <w:r w:rsidRPr="0018608F">
        <w:t xml:space="preserve">, they very much this </w:t>
      </w:r>
      <w:r w:rsidRPr="0018608F">
        <w:lastRenderedPageBreak/>
        <w:t xml:space="preserve">bridging eyes between 16 and 18, so the Physiology come closer to </w:t>
      </w:r>
      <w:proofErr w:type="spellStart"/>
      <w:r w:rsidRPr="0018608F">
        <w:t>adole</w:t>
      </w:r>
      <w:proofErr w:type="spellEnd"/>
      <w:r w:rsidRPr="0018608F">
        <w:t xml:space="preserve">... adults and, but they're still categorized in South Africa as your </w:t>
      </w:r>
      <w:proofErr w:type="spellStart"/>
      <w:r w:rsidRPr="0018608F">
        <w:t>pediatric</w:t>
      </w:r>
      <w:proofErr w:type="spellEnd"/>
      <w:r w:rsidRPr="0018608F">
        <w:t xml:space="preserve"> group, although there's a trick now to say at a distance versus, they categorize it different age ranges.</w:t>
      </w:r>
    </w:p>
    <w:p w14:paraId="30AB86B1" w14:textId="77777777" w:rsidR="0018608F" w:rsidRPr="0018608F" w:rsidRDefault="0018608F" w:rsidP="0018608F"/>
    <w:p w14:paraId="3F5AF3B1" w14:textId="77777777" w:rsidR="0018608F" w:rsidRPr="0018608F" w:rsidRDefault="0018608F" w:rsidP="0018608F">
      <w:r w:rsidRPr="0018608F">
        <w:rPr>
          <w:b/>
          <w:bCs/>
        </w:rPr>
        <w:t>I: Yeah</w:t>
      </w:r>
    </w:p>
    <w:p w14:paraId="1F439A68" w14:textId="77777777" w:rsidR="0018608F" w:rsidRPr="0018608F" w:rsidRDefault="0018608F" w:rsidP="0018608F"/>
    <w:p w14:paraId="7F8737BB" w14:textId="77777777" w:rsidR="0018608F" w:rsidRPr="0018608F" w:rsidRDefault="0018608F" w:rsidP="0018608F">
      <w:r w:rsidRPr="0018608F">
        <w:t>P: Yeah</w:t>
      </w:r>
    </w:p>
    <w:p w14:paraId="01720ABB" w14:textId="77777777" w:rsidR="0018608F" w:rsidRPr="0018608F" w:rsidRDefault="0018608F" w:rsidP="0018608F"/>
    <w:p w14:paraId="0F125CE9" w14:textId="77777777" w:rsidR="0018608F" w:rsidRPr="0018608F" w:rsidRDefault="0018608F" w:rsidP="0018608F">
      <w:r w:rsidRPr="0018608F">
        <w:rPr>
          <w:b/>
          <w:bCs/>
        </w:rPr>
        <w:t>I: Anyone else you</w:t>
      </w:r>
    </w:p>
    <w:p w14:paraId="4E831A3B" w14:textId="77777777" w:rsidR="0018608F" w:rsidRPr="0018608F" w:rsidRDefault="0018608F" w:rsidP="0018608F"/>
    <w:p w14:paraId="169228A2" w14:textId="77777777" w:rsidR="0018608F" w:rsidRPr="0018608F" w:rsidRDefault="0018608F" w:rsidP="0018608F">
      <w:r w:rsidRPr="0018608F">
        <w:t xml:space="preserve">P: Then of course if you're looking at your phase three very often, it's your </w:t>
      </w:r>
      <w:proofErr w:type="spellStart"/>
      <w:r w:rsidRPr="0018608F">
        <w:t>your</w:t>
      </w:r>
      <w:proofErr w:type="spellEnd"/>
      <w:r w:rsidRPr="0018608F">
        <w:t xml:space="preserve"> chronic disease profiles, especially if they're not stabilized for a certain period of time, yeah that how do you define stable chronic diseases? How do you define stable medication treatment? Because especially in our environment where very often at your sub district, district level, people are getting every month different type of medication, it's different. So very often it's the same generic, but it's still not the same clause very often. It all depends on what's available, making it challenge for us.</w:t>
      </w:r>
    </w:p>
    <w:p w14:paraId="002D8CE5" w14:textId="77777777" w:rsidR="0018608F" w:rsidRPr="0018608F" w:rsidRDefault="0018608F" w:rsidP="0018608F"/>
    <w:p w14:paraId="6E82EFF3" w14:textId="77777777" w:rsidR="0018608F" w:rsidRPr="0018608F" w:rsidRDefault="0018608F" w:rsidP="0018608F">
      <w:r w:rsidRPr="0018608F">
        <w:rPr>
          <w:b/>
          <w:bCs/>
        </w:rPr>
        <w:t>I: Yeah</w:t>
      </w:r>
    </w:p>
    <w:p w14:paraId="303C376A" w14:textId="77777777" w:rsidR="0018608F" w:rsidRPr="0018608F" w:rsidRDefault="0018608F" w:rsidP="0018608F"/>
    <w:p w14:paraId="1126A238" w14:textId="77777777" w:rsidR="0018608F" w:rsidRPr="0018608F" w:rsidRDefault="0018608F" w:rsidP="0018608F">
      <w:r w:rsidRPr="0018608F">
        <w:t>P: If you categorize in adolescents I think the challenge with regards to consent of parents and the legal guardian, because our legal guardians in South Africa is not necessarily so easy.</w:t>
      </w:r>
    </w:p>
    <w:p w14:paraId="122A077A" w14:textId="77777777" w:rsidR="0018608F" w:rsidRPr="0018608F" w:rsidRDefault="0018608F" w:rsidP="0018608F"/>
    <w:p w14:paraId="716D9195" w14:textId="77777777" w:rsidR="0018608F" w:rsidRPr="0018608F" w:rsidRDefault="0018608F" w:rsidP="0018608F">
      <w:r w:rsidRPr="0018608F">
        <w:rPr>
          <w:b/>
          <w:bCs/>
        </w:rPr>
        <w:t>I: Yeah.</w:t>
      </w:r>
    </w:p>
    <w:p w14:paraId="1376FF29" w14:textId="77777777" w:rsidR="0018608F" w:rsidRPr="0018608F" w:rsidRDefault="0018608F" w:rsidP="0018608F"/>
    <w:p w14:paraId="57278F73" w14:textId="77777777" w:rsidR="0018608F" w:rsidRPr="0018608F" w:rsidRDefault="0018608F" w:rsidP="0018608F">
      <w:r w:rsidRPr="0018608F">
        <w:t xml:space="preserve">P:  They </w:t>
      </w:r>
      <w:proofErr w:type="spellStart"/>
      <w:r w:rsidRPr="0018608F">
        <w:t>they</w:t>
      </w:r>
      <w:proofErr w:type="spellEnd"/>
      <w:r w:rsidRPr="0018608F">
        <w:t xml:space="preserve"> think that's what they think</w:t>
      </w:r>
    </w:p>
    <w:p w14:paraId="23B71A87" w14:textId="77777777" w:rsidR="0018608F" w:rsidRPr="0018608F" w:rsidRDefault="0018608F" w:rsidP="0018608F"/>
    <w:p w14:paraId="42816829" w14:textId="77777777" w:rsidR="0018608F" w:rsidRPr="0018608F" w:rsidRDefault="0018608F" w:rsidP="0018608F">
      <w:r w:rsidRPr="0018608F">
        <w:rPr>
          <w:b/>
          <w:bCs/>
        </w:rPr>
        <w:t>I: Yes, yes. And then what changes need to be made in the design and conduct of clinical trials to be more inclusive of these varied populations?</w:t>
      </w:r>
    </w:p>
    <w:p w14:paraId="7985D2CB" w14:textId="77777777" w:rsidR="0018608F" w:rsidRPr="0018608F" w:rsidRDefault="0018608F" w:rsidP="0018608F"/>
    <w:p w14:paraId="1DF4B726" w14:textId="77777777" w:rsidR="0018608F" w:rsidRPr="0018608F" w:rsidRDefault="0018608F" w:rsidP="0018608F">
      <w:r w:rsidRPr="0018608F">
        <w:lastRenderedPageBreak/>
        <w:t xml:space="preserve">P: My </w:t>
      </w:r>
      <w:proofErr w:type="spellStart"/>
      <w:r w:rsidRPr="0018608F">
        <w:t>my</w:t>
      </w:r>
      <w:proofErr w:type="spellEnd"/>
      <w:r w:rsidRPr="0018608F">
        <w:t xml:space="preserve"> sense is in our own environment in South Africa when you think about Phase 3, is that painting? on the medication and the indication that it might be worthwhile already include 16 to 18 years with a different concept to already include them in a disease like HIV prevention or treatment to say, OK, let's do that as a sub group and getting data real time because thinking of when you get that data, then there's already a five to seven-year gap since approval that you need to apply for a different indication and that takes time. That's just one scenario. The other scenario is when you keep opinion and you see the protocol design already trying to motivate to have your age, people living with HIV or people that experience this treatment and then you can illustrate that by inhibition or treat that.</w:t>
      </w:r>
    </w:p>
    <w:p w14:paraId="5022FAF4" w14:textId="77777777" w:rsidR="0018608F" w:rsidRPr="0018608F" w:rsidRDefault="0018608F" w:rsidP="0018608F">
      <w:r w:rsidRPr="0018608F">
        <w:t>Speaker</w:t>
      </w:r>
    </w:p>
    <w:p w14:paraId="69024DC9" w14:textId="77777777" w:rsidR="0018608F" w:rsidRPr="0018608F" w:rsidRDefault="0018608F" w:rsidP="0018608F">
      <w:r w:rsidRPr="0018608F">
        <w:t>Wow.</w:t>
      </w:r>
    </w:p>
    <w:p w14:paraId="186F0E7C" w14:textId="77777777" w:rsidR="0018608F" w:rsidRPr="0018608F" w:rsidRDefault="0018608F" w:rsidP="0018608F">
      <w:r w:rsidRPr="0018608F">
        <w:t>P:</w:t>
      </w:r>
    </w:p>
    <w:p w14:paraId="778B6530" w14:textId="77777777" w:rsidR="0018608F" w:rsidRPr="0018608F" w:rsidRDefault="0018608F" w:rsidP="0018608F">
      <w:r w:rsidRPr="0018608F">
        <w:t xml:space="preserve">As well as how do you define chronic diseases? I think one that we can't get away with is women of childbearing potential because for me, it's not negotiable that they need to use contraceptives that's reliable just because of the risk of the little one if </w:t>
      </w:r>
      <w:proofErr w:type="spellStart"/>
      <w:r w:rsidRPr="0018608F">
        <w:t>if</w:t>
      </w:r>
      <w:proofErr w:type="spellEnd"/>
      <w:r w:rsidRPr="0018608F">
        <w:t xml:space="preserve"> they conceive that we know they are protected. It's basically collaboration. It's that and </w:t>
      </w:r>
      <w:proofErr w:type="spellStart"/>
      <w:r w:rsidRPr="0018608F">
        <w:t>and</w:t>
      </w:r>
      <w:proofErr w:type="spellEnd"/>
      <w:r w:rsidRPr="0018608F">
        <w:t xml:space="preserve"> also from the researchers, the investigators are understanding of the regulatory path of the product, because if a farmer or a group comes, then there needs to be locally understanding of what's the essential information they need to get the product license and what the time they connect later because it's this balancing scale between product development and what the investigator or the site wants or the community want. It's not always an easy balance because you still need to tick he box from the regulatory side. And </w:t>
      </w:r>
      <w:proofErr w:type="spellStart"/>
      <w:r w:rsidRPr="0018608F">
        <w:t>and</w:t>
      </w:r>
      <w:proofErr w:type="spellEnd"/>
      <w:r w:rsidRPr="0018608F">
        <w:t xml:space="preserve"> there needs to be an understanding of that as well. All the designs are not as yet acceptable to the regulators you know.</w:t>
      </w:r>
    </w:p>
    <w:p w14:paraId="39B5E0D8" w14:textId="77777777" w:rsidR="0018608F" w:rsidRPr="0018608F" w:rsidRDefault="0018608F" w:rsidP="0018608F"/>
    <w:p w14:paraId="117F826F" w14:textId="77777777" w:rsidR="0018608F" w:rsidRPr="0018608F" w:rsidRDefault="0018608F" w:rsidP="0018608F">
      <w:r w:rsidRPr="0018608F">
        <w:rPr>
          <w:b/>
          <w:bCs/>
        </w:rPr>
        <w:t>I: Alright now, failure to adhere to the allocated treatment ARM after randomization may reduce the ability to compare. What would be your suggestion to facilitate and encourage adherence to the allocated study ARM?</w:t>
      </w:r>
    </w:p>
    <w:p w14:paraId="63BB8622" w14:textId="77777777" w:rsidR="0018608F" w:rsidRPr="0018608F" w:rsidRDefault="0018608F" w:rsidP="0018608F"/>
    <w:p w14:paraId="2C15ADD4" w14:textId="77777777" w:rsidR="0018608F" w:rsidRPr="0018608F" w:rsidRDefault="0018608F" w:rsidP="0018608F">
      <w:r w:rsidRPr="0018608F">
        <w:t>P: What will be my recommendation to adhere?</w:t>
      </w:r>
    </w:p>
    <w:p w14:paraId="56BA71EF" w14:textId="77777777" w:rsidR="0018608F" w:rsidRPr="0018608F" w:rsidRDefault="0018608F" w:rsidP="0018608F"/>
    <w:p w14:paraId="49B1C872" w14:textId="77777777" w:rsidR="0018608F" w:rsidRPr="0018608F" w:rsidRDefault="0018608F" w:rsidP="0018608F">
      <w:r w:rsidRPr="0018608F">
        <w:rPr>
          <w:b/>
          <w:bCs/>
        </w:rPr>
        <w:t>I: Yeah, to facilitate and encourage adherence to the allocated study.</w:t>
      </w:r>
    </w:p>
    <w:p w14:paraId="4463A976" w14:textId="77777777" w:rsidR="0018608F" w:rsidRPr="0018608F" w:rsidRDefault="0018608F" w:rsidP="0018608F"/>
    <w:p w14:paraId="3E68EADC" w14:textId="77777777" w:rsidR="0018608F" w:rsidRPr="0018608F" w:rsidRDefault="0018608F" w:rsidP="0018608F">
      <w:r w:rsidRPr="0018608F">
        <w:lastRenderedPageBreak/>
        <w:t xml:space="preserve">P: Community, education, community, education, education ahead of time, I think it's for me first research indication that the community understand the importance of adherence, especially where your financial incentives are so important for various community. That you </w:t>
      </w:r>
      <w:proofErr w:type="spellStart"/>
      <w:r w:rsidRPr="0018608F">
        <w:t>you</w:t>
      </w:r>
      <w:proofErr w:type="spellEnd"/>
      <w:r w:rsidRPr="0018608F">
        <w:t xml:space="preserve"> must preach that gap between getting the financial incentive versus protocol adherence to visit and adherence to product use; and we can bridge that gap we </w:t>
      </w:r>
      <w:proofErr w:type="spellStart"/>
      <w:r w:rsidRPr="0018608F">
        <w:t>we</w:t>
      </w:r>
      <w:proofErr w:type="spellEnd"/>
      <w:r w:rsidRPr="0018608F">
        <w:t xml:space="preserve"> set up to succeed, yeah, but and that could be is not only that protocol in your question it's indication on why do we need new products or a point of cake taste or prevention. How do you educate them to get that? Yeah. And then once they understand if they participate and not adhering, we won't have new medication versus yes, we know there is incentive, but that your commitment for new medication or </w:t>
      </w:r>
      <w:proofErr w:type="spellStart"/>
      <w:r w:rsidRPr="0018608F">
        <w:t>or</w:t>
      </w:r>
      <w:proofErr w:type="spellEnd"/>
      <w:r w:rsidRPr="0018608F">
        <w:t xml:space="preserve"> devices or and identify who are the body system or the support system of your participants because if there's a difficult trial of difficult again if you can look at the body system to support it or support groups in the community that will encourage them to adhere to visits as well to product use</w:t>
      </w:r>
    </w:p>
    <w:p w14:paraId="5A06CF57" w14:textId="77777777" w:rsidR="0018608F" w:rsidRPr="0018608F" w:rsidRDefault="0018608F" w:rsidP="0018608F"/>
    <w:p w14:paraId="524D1924" w14:textId="77777777" w:rsidR="0018608F" w:rsidRPr="0018608F" w:rsidRDefault="0018608F" w:rsidP="0018608F">
      <w:r w:rsidRPr="0018608F">
        <w:rPr>
          <w:b/>
          <w:bCs/>
        </w:rPr>
        <w:t>I: Yeah.</w:t>
      </w:r>
    </w:p>
    <w:p w14:paraId="72CA606D" w14:textId="77777777" w:rsidR="0018608F" w:rsidRPr="0018608F" w:rsidRDefault="0018608F" w:rsidP="0018608F"/>
    <w:p w14:paraId="58E23A72" w14:textId="77777777" w:rsidR="0018608F" w:rsidRPr="0018608F" w:rsidRDefault="0018608F" w:rsidP="0018608F">
      <w:r w:rsidRPr="0018608F">
        <w:t xml:space="preserve">P: for me, the other important is to invest in explaining side effects. That said what are you how can they help you to overcome it? This very often at these five days of not feeling well of a medication is the first week. And then once you overcome that, you tolerate that and It takes investment to </w:t>
      </w:r>
      <w:proofErr w:type="spellStart"/>
      <w:r w:rsidRPr="0018608F">
        <w:t>to</w:t>
      </w:r>
      <w:proofErr w:type="spellEnd"/>
      <w:r w:rsidRPr="0018608F">
        <w:t xml:space="preserve"> explain that to people and working very closely with them.</w:t>
      </w:r>
    </w:p>
    <w:p w14:paraId="79E90333" w14:textId="77777777" w:rsidR="0018608F" w:rsidRPr="0018608F" w:rsidRDefault="0018608F" w:rsidP="0018608F"/>
    <w:p w14:paraId="7B2CA8EB" w14:textId="77777777" w:rsidR="0018608F" w:rsidRPr="0018608F" w:rsidRDefault="0018608F" w:rsidP="0018608F">
      <w:r w:rsidRPr="0018608F">
        <w:rPr>
          <w:b/>
          <w:bCs/>
        </w:rPr>
        <w:t>I: I like the setting, investing in explaining the side effects allow disproportionate data collection, waste time and resources based on your experience, what are some of the common errors? In designing CRFs that result in large volumes of data that is not relevant to the research question.</w:t>
      </w:r>
    </w:p>
    <w:p w14:paraId="7B594710" w14:textId="77777777" w:rsidR="0018608F" w:rsidRPr="0018608F" w:rsidRDefault="0018608F" w:rsidP="0018608F"/>
    <w:p w14:paraId="2B082F38" w14:textId="77777777" w:rsidR="0018608F" w:rsidRPr="0018608F" w:rsidRDefault="0018608F" w:rsidP="0018608F">
      <w:r w:rsidRPr="0018608F">
        <w:t xml:space="preserve">P: That link back to the protocol design because it all depends on your primary and secondary outcomes, because when people need to understand if you define it in the present, you need to write it down please, because otherwise, why are you defining it? If you're not defining it, you're not allowed to write it down because they haven't consented. It. So that's why the protocol design in a bit are so important. What are the anthropometry vitals, physical, what do you need to get to an answer and to illustrate to regulators that it's safe and that's what you need to collect. People, especially from investigator driven or academic sometimes want to add everything, and you create so much noise that you don't necessarily get anything. So, it's really to say don't collect </w:t>
      </w:r>
      <w:proofErr w:type="spellStart"/>
      <w:r w:rsidRPr="0018608F">
        <w:lastRenderedPageBreak/>
        <w:t>incase</w:t>
      </w:r>
      <w:proofErr w:type="spellEnd"/>
      <w:r w:rsidRPr="0018608F">
        <w:t xml:space="preserve"> collect what is critical and what will give you your explanation of a potential finding</w:t>
      </w:r>
    </w:p>
    <w:p w14:paraId="74083B4D" w14:textId="77777777" w:rsidR="0018608F" w:rsidRPr="0018608F" w:rsidRDefault="0018608F" w:rsidP="0018608F">
      <w:r w:rsidRPr="0018608F">
        <w:t> </w:t>
      </w:r>
    </w:p>
    <w:p w14:paraId="7AD7EF82" w14:textId="77777777" w:rsidR="0018608F" w:rsidRPr="0018608F" w:rsidRDefault="0018608F" w:rsidP="0018608F">
      <w:r w:rsidRPr="0018608F">
        <w:rPr>
          <w:b/>
          <w:bCs/>
        </w:rPr>
        <w:t>I: Yeah, yeah. Someone said what if it helps in the future</w:t>
      </w:r>
    </w:p>
    <w:p w14:paraId="490C35DA" w14:textId="77777777" w:rsidR="0018608F" w:rsidRPr="0018608F" w:rsidRDefault="0018608F" w:rsidP="0018608F"/>
    <w:p w14:paraId="747ACE20" w14:textId="77777777" w:rsidR="0018608F" w:rsidRPr="0018608F" w:rsidRDefault="0018608F" w:rsidP="0018608F">
      <w:r w:rsidRPr="0018608F">
        <w:t>P: Where do you stop asking that question What is the future? So you need to think through what do you need to do to get an answer if you get answer A, can you explain it with your data If you get answer B, can you explain it with your answer? If you don't get that answer, can you explain it with your data? So it's really too bad, correct and not. Just in case, because if you say in case. What are the cases that you need to think through that to the least important that that grid should be in place also for the data in case otherwise you get these samples in via bags that's for years hey never. There's never in case. So, it's ready to sink through, innovatively. What are the potential use for future? Otherwise you creating data but you never use it. That's also not fair to the participants where you store all the samples and not using that data.</w:t>
      </w:r>
    </w:p>
    <w:p w14:paraId="26428AFA" w14:textId="77777777" w:rsidR="0018608F" w:rsidRPr="0018608F" w:rsidRDefault="0018608F" w:rsidP="0018608F"/>
    <w:p w14:paraId="61DA5B48" w14:textId="77777777" w:rsidR="0018608F" w:rsidRPr="0018608F" w:rsidRDefault="0018608F" w:rsidP="0018608F">
      <w:r w:rsidRPr="0018608F">
        <w:rPr>
          <w:b/>
          <w:bCs/>
        </w:rPr>
        <w:t>I: No, that's true. That's true, which means more blood is getting thrown out. And then communication with participants is one of the ethical requirements in the conduct of clinical trials. How can this be improved in your context?</w:t>
      </w:r>
    </w:p>
    <w:p w14:paraId="10ECB76B" w14:textId="77777777" w:rsidR="0018608F" w:rsidRPr="0018608F" w:rsidRDefault="0018608F" w:rsidP="0018608F"/>
    <w:p w14:paraId="64454AAD" w14:textId="77777777" w:rsidR="0018608F" w:rsidRPr="0018608F" w:rsidRDefault="0018608F" w:rsidP="0018608F">
      <w:r w:rsidRPr="0018608F">
        <w:t xml:space="preserve">P: For me important as data you need 40 seconds dedicated time with a participant or any individual to make a difference. For me it's just stick through with every informed consent process where it starts. If it's group in the community then coming to groups in the in the </w:t>
      </w:r>
      <w:proofErr w:type="spellStart"/>
      <w:r w:rsidRPr="0018608F">
        <w:t>center</w:t>
      </w:r>
      <w:proofErr w:type="spellEnd"/>
      <w:r w:rsidRPr="0018608F">
        <w:t xml:space="preserve"> versus your individual </w:t>
      </w:r>
      <w:proofErr w:type="spellStart"/>
      <w:r w:rsidRPr="0018608F">
        <w:t>center</w:t>
      </w:r>
      <w:proofErr w:type="spellEnd"/>
      <w:r w:rsidRPr="0018608F">
        <w:t xml:space="preserve"> consent. Consent for me  you should not fast track you. You </w:t>
      </w:r>
      <w:proofErr w:type="spellStart"/>
      <w:r w:rsidRPr="0018608F">
        <w:t>you</w:t>
      </w:r>
      <w:proofErr w:type="spellEnd"/>
      <w:r w:rsidRPr="0018608F">
        <w:t xml:space="preserve"> should personalize it because every person needs a different way of communication and you will get your success at the end, and </w:t>
      </w:r>
      <w:proofErr w:type="spellStart"/>
      <w:r w:rsidRPr="0018608F">
        <w:t>and</w:t>
      </w:r>
      <w:proofErr w:type="spellEnd"/>
      <w:r w:rsidRPr="0018608F">
        <w:t xml:space="preserve"> be sensitive when you say someone's intent is incorrect and be able to roll the side covered, discuss it with the point that you enhance that versus you get non ideal. So, OK, it's important that we don't just chase numbers that that we individualize got safe to ensure that we get correct participants.</w:t>
      </w:r>
    </w:p>
    <w:p w14:paraId="514EC1A3" w14:textId="77777777" w:rsidR="0018608F" w:rsidRPr="0018608F" w:rsidRDefault="0018608F" w:rsidP="0018608F"/>
    <w:p w14:paraId="55676E8B" w14:textId="77777777" w:rsidR="0018608F" w:rsidRPr="0018608F" w:rsidRDefault="0018608F" w:rsidP="0018608F">
      <w:r w:rsidRPr="0018608F">
        <w:rPr>
          <w:b/>
          <w:bCs/>
        </w:rPr>
        <w:t>I: I'd like that.</w:t>
      </w:r>
    </w:p>
    <w:p w14:paraId="7C08ACA6" w14:textId="77777777" w:rsidR="0018608F" w:rsidRPr="0018608F" w:rsidRDefault="0018608F" w:rsidP="0018608F"/>
    <w:p w14:paraId="73D45A8E" w14:textId="77777777" w:rsidR="0018608F" w:rsidRPr="0018608F" w:rsidRDefault="0018608F" w:rsidP="0018608F">
      <w:r w:rsidRPr="0018608F">
        <w:t>P: And respect their decision.</w:t>
      </w:r>
    </w:p>
    <w:p w14:paraId="34A2FC56" w14:textId="77777777" w:rsidR="0018608F" w:rsidRPr="0018608F" w:rsidRDefault="0018608F" w:rsidP="0018608F"/>
    <w:p w14:paraId="6BB747BB" w14:textId="77777777" w:rsidR="0018608F" w:rsidRPr="0018608F" w:rsidRDefault="0018608F" w:rsidP="0018608F">
      <w:r w:rsidRPr="0018608F">
        <w:rPr>
          <w:b/>
          <w:bCs/>
        </w:rPr>
        <w:lastRenderedPageBreak/>
        <w:t>I: Yeah. Respect the acquisition and let that individualize the consent process.</w:t>
      </w:r>
    </w:p>
    <w:p w14:paraId="7147BEA0" w14:textId="77777777" w:rsidR="0018608F" w:rsidRPr="0018608F" w:rsidRDefault="0018608F" w:rsidP="0018608F"/>
    <w:p w14:paraId="6868FD54" w14:textId="77777777" w:rsidR="0018608F" w:rsidRPr="0018608F" w:rsidRDefault="0018608F" w:rsidP="0018608F">
      <w:r w:rsidRPr="0018608F">
        <w:rPr>
          <w:b/>
          <w:bCs/>
        </w:rPr>
        <w:t>I: I'd like it and then that's the registration of clinical trials in publicly accessible data bases demonstrate transparency.</w:t>
      </w:r>
    </w:p>
    <w:p w14:paraId="1ECB6D70" w14:textId="77777777" w:rsidR="0018608F" w:rsidRPr="0018608F" w:rsidRDefault="0018608F" w:rsidP="0018608F"/>
    <w:p w14:paraId="7D322711" w14:textId="77777777" w:rsidR="0018608F" w:rsidRPr="0018608F" w:rsidRDefault="0018608F" w:rsidP="0018608F">
      <w:r w:rsidRPr="0018608F">
        <w:t>P: Yes, it's the one side to me  the concern is if you start referring participants in the listening to that database because they can't access it. So, it needs this balancing our community where my son is based how will that access that? And I think that is the balancing scale in general you tick the box because the people that wants to know the size but people that wants to on a community level is not always accessible.</w:t>
      </w:r>
    </w:p>
    <w:p w14:paraId="0811BF06" w14:textId="77777777" w:rsidR="0018608F" w:rsidRPr="0018608F" w:rsidRDefault="0018608F" w:rsidP="0018608F">
      <w:r w:rsidRPr="0018608F">
        <w:t>Speaker</w:t>
      </w:r>
    </w:p>
    <w:p w14:paraId="2BDA08CC" w14:textId="77777777" w:rsidR="0018608F" w:rsidRPr="0018608F" w:rsidRDefault="0018608F" w:rsidP="0018608F">
      <w:r w:rsidRPr="0018608F">
        <w:t>.</w:t>
      </w:r>
    </w:p>
    <w:p w14:paraId="669035C0" w14:textId="77777777" w:rsidR="0018608F" w:rsidRPr="0018608F" w:rsidRDefault="0018608F" w:rsidP="0018608F"/>
    <w:p w14:paraId="456AF711" w14:textId="77777777" w:rsidR="0018608F" w:rsidRPr="0018608F" w:rsidRDefault="0018608F" w:rsidP="0018608F">
      <w:r w:rsidRPr="0018608F">
        <w:rPr>
          <w:b/>
          <w:bCs/>
        </w:rPr>
        <w:t>I: hmm so, how can we how can... What more could be done to improve transparency?</w:t>
      </w:r>
    </w:p>
    <w:p w14:paraId="33952BBB" w14:textId="77777777" w:rsidR="0018608F" w:rsidRPr="0018608F" w:rsidRDefault="0018608F" w:rsidP="0018608F"/>
    <w:p w14:paraId="7CBB75A1" w14:textId="77777777" w:rsidR="0018608F" w:rsidRPr="0018608F" w:rsidRDefault="0018608F" w:rsidP="0018608F">
      <w:r w:rsidRPr="0018608F">
        <w:t>P: It did start to do dissemination at the research site as well that I feel once you got your data, each trial should include the result with the dissemination plan to give people the opportunity to present results participants to ask questions and say what about me? Where did I? Because that is important for those participants as well.</w:t>
      </w:r>
    </w:p>
    <w:p w14:paraId="3E9C9361" w14:textId="77777777" w:rsidR="0018608F" w:rsidRPr="0018608F" w:rsidRDefault="0018608F" w:rsidP="0018608F"/>
    <w:p w14:paraId="17CECDAD" w14:textId="77777777" w:rsidR="0018608F" w:rsidRPr="0018608F" w:rsidRDefault="0018608F" w:rsidP="0018608F">
      <w:r w:rsidRPr="0018608F">
        <w:rPr>
          <w:b/>
          <w:bCs/>
        </w:rPr>
        <w:t>I: That's true and then how do you assess whether a trial design is operationally viable in your context?</w:t>
      </w:r>
    </w:p>
    <w:p w14:paraId="73B52CBA" w14:textId="77777777" w:rsidR="0018608F" w:rsidRPr="0018608F" w:rsidRDefault="0018608F" w:rsidP="0018608F"/>
    <w:p w14:paraId="0881D555" w14:textId="77777777" w:rsidR="0018608F" w:rsidRPr="0018608F" w:rsidRDefault="0018608F" w:rsidP="0018608F">
      <w:r w:rsidRPr="0018608F">
        <w:t xml:space="preserve">P: It's basically experience on the one side, but the other side is listen to the feedback from the research side, because what is acceptable to one is not necessarily to everyone, and it's also important to learn to </w:t>
      </w:r>
      <w:proofErr w:type="spellStart"/>
      <w:r w:rsidRPr="0018608F">
        <w:t>to</w:t>
      </w:r>
      <w:proofErr w:type="spellEnd"/>
      <w:r w:rsidRPr="0018608F">
        <w:t xml:space="preserve"> accommodate the lessons you've learned or based practices. I always say it's best to engage site with each other because they usually learn from each other and say how can be implemented or not and then they listen to the challenges and see can we find the solution or not.</w:t>
      </w:r>
    </w:p>
    <w:p w14:paraId="77E1D7CC" w14:textId="77777777" w:rsidR="0018608F" w:rsidRPr="0018608F" w:rsidRDefault="0018608F" w:rsidP="0018608F"/>
    <w:p w14:paraId="2E20969C" w14:textId="77777777" w:rsidR="0018608F" w:rsidRPr="0018608F" w:rsidRDefault="0018608F" w:rsidP="0018608F">
      <w:r w:rsidRPr="0018608F">
        <w:t>P: It will and if not, what is the best alternative to get to the to the result that you need, yeah.</w:t>
      </w:r>
    </w:p>
    <w:p w14:paraId="333EAEEC" w14:textId="77777777" w:rsidR="0018608F" w:rsidRPr="0018608F" w:rsidRDefault="0018608F" w:rsidP="0018608F"/>
    <w:p w14:paraId="06C95BD2" w14:textId="77777777" w:rsidR="0018608F" w:rsidRPr="0018608F" w:rsidRDefault="0018608F" w:rsidP="0018608F">
      <w:r w:rsidRPr="0018608F">
        <w:rPr>
          <w:b/>
          <w:bCs/>
        </w:rPr>
        <w:t>I: I think you're going to ask this question how can monitoring and auditing of trials improve the quality of the conduct of clinical trials?</w:t>
      </w:r>
    </w:p>
    <w:p w14:paraId="75D430B9" w14:textId="77777777" w:rsidR="0018608F" w:rsidRPr="0018608F" w:rsidRDefault="0018608F" w:rsidP="0018608F"/>
    <w:p w14:paraId="685E1434" w14:textId="77777777" w:rsidR="0018608F" w:rsidRPr="0018608F" w:rsidRDefault="0018608F" w:rsidP="0018608F">
      <w:r w:rsidRPr="0018608F">
        <w:t>P: That's a difficult one, I think it's. We see a trade </w:t>
      </w:r>
    </w:p>
    <w:p w14:paraId="7C39F76A" w14:textId="77777777" w:rsidR="0018608F" w:rsidRPr="0018608F" w:rsidRDefault="0018608F" w:rsidP="0018608F">
      <w:r w:rsidRPr="0018608F">
        <w:rPr>
          <w:b/>
          <w:bCs/>
        </w:rPr>
        <w:t>The end (Incomplete Audio Interview)</w:t>
      </w:r>
    </w:p>
    <w:p w14:paraId="56D58642" w14:textId="77777777" w:rsidR="0018608F" w:rsidRPr="0018608F" w:rsidRDefault="0018608F" w:rsidP="0018608F">
      <w:r w:rsidRPr="0018608F">
        <w:t> </w:t>
      </w:r>
    </w:p>
    <w:p w14:paraId="588C696B" w14:textId="77777777" w:rsidR="0018608F" w:rsidRPr="0018608F" w:rsidRDefault="0018608F" w:rsidP="0018608F">
      <w:r w:rsidRPr="0018608F">
        <w:t> </w:t>
      </w:r>
    </w:p>
    <w:p w14:paraId="1DB506BD" w14:textId="77777777" w:rsidR="0018608F" w:rsidRPr="0018608F" w:rsidRDefault="0018608F" w:rsidP="0018608F">
      <w:r w:rsidRPr="0018608F">
        <w:t> </w:t>
      </w:r>
    </w:p>
    <w:p w14:paraId="44D04478" w14:textId="77777777" w:rsidR="0018608F" w:rsidRPr="0018608F" w:rsidRDefault="0018608F" w:rsidP="0018608F">
      <w:r w:rsidRPr="0018608F">
        <w:t> </w:t>
      </w:r>
    </w:p>
    <w:p w14:paraId="73BCA7D6" w14:textId="77777777" w:rsidR="0018608F" w:rsidRPr="00F11F00" w:rsidRDefault="0018608F" w:rsidP="00F11F00"/>
    <w:p w14:paraId="238C35E9" w14:textId="79EAF9C9" w:rsidR="00261809" w:rsidRDefault="00261809"/>
    <w:sectPr w:rsidR="002618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809"/>
    <w:rsid w:val="0018608F"/>
    <w:rsid w:val="00261809"/>
    <w:rsid w:val="00B72DA5"/>
    <w:rsid w:val="00E966CD"/>
    <w:rsid w:val="00F04B79"/>
    <w:rsid w:val="00F11F00"/>
    <w:rsid w:val="15653DE2"/>
    <w:rsid w:val="50ED626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59A7B"/>
  <w15:chartTrackingRefBased/>
  <w15:docId w15:val="{39DDC467-FF48-43A5-B2B4-C652D1466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8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8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8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8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8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8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8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8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8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8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18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8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8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8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809"/>
    <w:rPr>
      <w:rFonts w:eastAsiaTheme="majorEastAsia" w:cstheme="majorBidi"/>
      <w:color w:val="272727" w:themeColor="text1" w:themeTint="D8"/>
    </w:rPr>
  </w:style>
  <w:style w:type="paragraph" w:styleId="Title">
    <w:name w:val="Title"/>
    <w:basedOn w:val="Normal"/>
    <w:next w:val="Normal"/>
    <w:link w:val="TitleChar"/>
    <w:uiPriority w:val="10"/>
    <w:qFormat/>
    <w:rsid w:val="002618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8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8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8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809"/>
    <w:pPr>
      <w:spacing w:before="160"/>
      <w:jc w:val="center"/>
    </w:pPr>
    <w:rPr>
      <w:i/>
      <w:iCs/>
      <w:color w:val="404040" w:themeColor="text1" w:themeTint="BF"/>
    </w:rPr>
  </w:style>
  <w:style w:type="character" w:customStyle="1" w:styleId="QuoteChar">
    <w:name w:val="Quote Char"/>
    <w:basedOn w:val="DefaultParagraphFont"/>
    <w:link w:val="Quote"/>
    <w:uiPriority w:val="29"/>
    <w:rsid w:val="00261809"/>
    <w:rPr>
      <w:i/>
      <w:iCs/>
      <w:color w:val="404040" w:themeColor="text1" w:themeTint="BF"/>
    </w:rPr>
  </w:style>
  <w:style w:type="paragraph" w:styleId="ListParagraph">
    <w:name w:val="List Paragraph"/>
    <w:basedOn w:val="Normal"/>
    <w:uiPriority w:val="34"/>
    <w:qFormat/>
    <w:rsid w:val="00261809"/>
    <w:pPr>
      <w:ind w:left="720"/>
      <w:contextualSpacing/>
    </w:pPr>
  </w:style>
  <w:style w:type="character" w:styleId="IntenseEmphasis">
    <w:name w:val="Intense Emphasis"/>
    <w:basedOn w:val="DefaultParagraphFont"/>
    <w:uiPriority w:val="21"/>
    <w:qFormat/>
    <w:rsid w:val="00261809"/>
    <w:rPr>
      <w:i/>
      <w:iCs/>
      <w:color w:val="0F4761" w:themeColor="accent1" w:themeShade="BF"/>
    </w:rPr>
  </w:style>
  <w:style w:type="paragraph" w:styleId="IntenseQuote">
    <w:name w:val="Intense Quote"/>
    <w:basedOn w:val="Normal"/>
    <w:next w:val="Normal"/>
    <w:link w:val="IntenseQuoteChar"/>
    <w:uiPriority w:val="30"/>
    <w:qFormat/>
    <w:rsid w:val="002618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809"/>
    <w:rPr>
      <w:i/>
      <w:iCs/>
      <w:color w:val="0F4761" w:themeColor="accent1" w:themeShade="BF"/>
    </w:rPr>
  </w:style>
  <w:style w:type="character" w:styleId="IntenseReference">
    <w:name w:val="Intense Reference"/>
    <w:basedOn w:val="DefaultParagraphFont"/>
    <w:uiPriority w:val="32"/>
    <w:qFormat/>
    <w:rsid w:val="00261809"/>
    <w:rPr>
      <w:b/>
      <w:bCs/>
      <w:smallCaps/>
      <w:color w:val="0F4761" w:themeColor="accent1" w:themeShade="BF"/>
      <w:spacing w:val="5"/>
    </w:rPr>
  </w:style>
  <w:style w:type="character" w:styleId="Hyperlink">
    <w:name w:val="Hyperlink"/>
    <w:basedOn w:val="DefaultParagraphFont"/>
    <w:uiPriority w:val="99"/>
    <w:unhideWhenUsed/>
    <w:rsid w:val="00F11F00"/>
    <w:rPr>
      <w:color w:val="467886" w:themeColor="hyperlink"/>
      <w:u w:val="single"/>
    </w:rPr>
  </w:style>
  <w:style w:type="character" w:styleId="UnresolvedMention">
    <w:name w:val="Unresolved Mention"/>
    <w:basedOn w:val="DefaultParagraphFont"/>
    <w:uiPriority w:val="99"/>
    <w:semiHidden/>
    <w:unhideWhenUsed/>
    <w:rsid w:val="00F11F00"/>
    <w:rPr>
      <w:color w:val="605E5C"/>
      <w:shd w:val="clear" w:color="auto" w:fill="E1DFDD"/>
    </w:rPr>
  </w:style>
  <w:style w:type="character" w:styleId="FollowedHyperlink">
    <w:name w:val="FollowedHyperlink"/>
    <w:basedOn w:val="DefaultParagraphFont"/>
    <w:uiPriority w:val="99"/>
    <w:semiHidden/>
    <w:unhideWhenUsed/>
    <w:rsid w:val="00F11F0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609424">
      <w:bodyDiv w:val="1"/>
      <w:marLeft w:val="0"/>
      <w:marRight w:val="0"/>
      <w:marTop w:val="0"/>
      <w:marBottom w:val="0"/>
      <w:divBdr>
        <w:top w:val="none" w:sz="0" w:space="0" w:color="auto"/>
        <w:left w:val="none" w:sz="0" w:space="0" w:color="auto"/>
        <w:bottom w:val="none" w:sz="0" w:space="0" w:color="auto"/>
        <w:right w:val="none" w:sz="0" w:space="0" w:color="auto"/>
      </w:divBdr>
    </w:div>
    <w:div w:id="149221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toredTranscription xmlns="http://schemas.microsoft.com/office/transcription/2022">{"storageType":"DocumentXmlStorage","descriptor":{"transcription":{"transcriptSegments":[{"text":"Record start recording. So we have started recording so you are participant 134.","language":"en","start":3.67,"end":11.27,"speakerId":0},{"text":"And can you please tell me your initials?","language":"en","start":12.959999999999999,"end":15.02,"speakerId":0},{"text":"8.","language":"en","start":17.72,"end":18.169999999999998,"speakerId":1},{"text":"Anni A8 AM alright and then the date of the interview is 04/12.","language":"en","start":18.61,"end":33.06,"speakerId":0},{"text":"2024 and the time of the interview.","language":"en","start":33.28,"end":37.31,"speakerId":0},{"text":"Is 11.","language":"en","start":37.32,"end":38.07,"speakerId":0},{"text":"04.","language":"en","start":38.339999999999996,"end":39.16,"speakerId":0},{"text":"So once again date is 04 December 2024.","language":"en","start":40.11,"end":45.43,"speakerId":0},{"text":"Alright.","language":"en","start":46.239999999999995,"end":46.56999999999999,"speakerId":2},{"text":"So as I said, the title of our study is survey and practice of good clinical trials collaborative in the context of good clinical trials in South Africa. I'm just going to read a short introduction for you.","language":"en","start":46.58,"end":58.66,"speakerId":0},{"text":"So thank you for speaking to me today.","language":"en","start":59.269999999999996,"end":60.76,"speakerId":0},{"text":"I'm interested in learning more about the implementation of clinical trials in South Africa and as the key stakeholders in the implementation of clinical trials in South Africa, we would like to learn more about your clinical practices and also your experiences in clinical trials in South Africa. We really appreciate you taking the time to have a one-on-one interview with us. There are no right or wrong.","language":"en","start":61.57,"end":81.13,"speakerId":0},{"text":"Answers I am here to learn from you. All right, so you participation in this study is completely voluntary. You can stop the interview at anytime and you do not answer any questions. You prefer not to answer or any questions you find difficult to discuss.","language":"en","start":81.2,"end":96.76,"speakerId":0},{"text":"Do you have any questions before we start on the background information? No.","language":"en","start":98.08999999999999,"end":102.47999999999999,"speakerId":0},{"text":"Alright.","language":"en","start":104.11,"end":104.64,"speakerId":0},{"text":"Just some background.","language":"en","start":105.61,"end":106.67999999999999,"speakerId":2},{"text":"Information would you mind telling me your age or?","language":"en","start":106.69,"end":109.38,"speakerId":0},{"text":"You prefer not to see.","language":"en","start":109.39,"end":110.68,"speakerId":0},{"text":"Now 64.","language":"en","start":112.49,"end":113.69999999999999,"speakerId":1},{"text":"64 and then do you identify as male, female, other, or you don't know or prefer not to say?","language":"en","start":113.82,"end":120.02999999999999,"speakerId":0},{"text":"Female.","language":"en","start":121.99,"end":122.50999999999999,"speakerId":0},{"text":"And your.","language":"en","start":123.1,"end":123.63,"speakerId":2},{"text":"Education discipline. Is it public health?","language":"en","start":123.64,"end":127.1,"speakerId":0},{"text":"Social science, medical science, environmental, health, science management or other.","language":"en","start":128.42,"end":137.94,"speakerId":0},{"text":"Because science.","language":"en","start":139.69,"end":140.72,"speakerId":1},{"text":"Meaningful science.","language":"en","start":140.94,"end":142.12,"speakerId":0},{"text":"Right. And then current country of residence?","language":"en","start":143.31,"end":148.62,"speakerId":0},{"text":"And province.","language":"en","start":150.93,"end":151.88,"speakerId":0},{"text":"Would you say?","language":"en","start":154.56,"end":155.17000000000002,"speakerId":0},{"text":"You stay in an urban or rural area.","language":"en","start":155.18,"end":157.29000000000002,"speakerId":0},{"text":"More urban.","language":"en","start":159.70999999999998,"end":160.51999999999998,"speakerId":1},{"text":"All right.","language":"en","start":161.12,"end":161.41,"speakerId":1},{"text":"And your current role opposition?","language":"en","start":161.42,"end":163.53,"speakerId":0},{"text":"Research consultant.","language":"en","start":166.07999999999998,"end":167.46999999999997,"speakerId":1},{"text":"Consult and then how long have you been working as a research consultant? I'll give you a scheme zero to four years, 5 to 9 years, 10 to 14 years, 14 to 19 years or more than 20 years.","language":"en","start":169.59,"end":183.96,"speakerId":0},{"text":"More than 20 years.","language":"en","start":185.69,"end":187.1,"speakerId":0},{"text":"And then what?","language":"en","start":187.54,"end":188.82,"speakerId":1},{"text":"Department, are you working for project management?","language":"en","start":188.89999999999998,"end":192.05999999999997,"speakerId":0},{"text":"Quality Assurance, laboratory monitoring and Evaluation, Economic administration, pharmacy, academic data management or other.","language":"en","start":192.70999999999998,"end":204.74999999999997,"speakerId":0},{"text":"More monitoring anybody action.","language":"en","start":206.32,"end":208.44,"speakerId":1},{"text":"And then the center of your intervention is a pharmaceutical. Is it clinical trials organization? Is it a clinical research organization, academic institute, Health Department, laboratory ethics?","language":"en","start":210.81,"end":223.89000000000001,"speakerId":0},{"text":"And then.","language":"en","start":225.25,"end":225.6,"speakerId":0},{"text":"Clinical research organization.","language":"en","start":226.79,"end":228.6,"speakerId":1},{"text":"Exclamation park. Which countries have you worked for?","language":"en","start":230.45999999999998,"end":233.65999999999997,"speakerId":2},{"text":"Oh, they're working USA.","language":"en","start":236.95999999999998,"end":241.43999999999997,"speakerId":1},{"text":"Yeah.","language":"en","start":239.67,"end":240.23999999999998,"speakerId":0},{"text":"US, Europe.","language":"en","start":241.97,"end":244.34,"speakerId":0},{"text":"Europe.","language":"en","start":242.32,"end":243.01,"speakerId":1},{"text":"Uganda, Rwanda, Zambia Pkwy. Chania, South Africa.","language":"en","start":245.03,"end":253.48,"speakerId":1},{"text":"Oh.","language":"en","start":247.45,"end":247.61999999999998},{"text":"As a Zimbabwe Malawi. Ohh wow, we are well traveled.","language":"en","start":254.42999999999998,"end":261.90999999999997,"speakerId":0},{"text":"So I've got us, Europe, Uganda, Rwanda, Zambia, SA Zimbabwe, Malawi.","language":"en","start":264.4,"end":271.10999999999996,"speakerId":0},{"text":"Yes, I think that's about it.","language":"en","start":272.39,"end":274.21999999999997,"speakerId":1},{"text":"Alright. And then how many years have you been working on clinical trials?","language":"en","start":274.43,"end":278.48,"speakerId":0},{"text":"I'll give you a ring the latter four years.","language":"en","start":279.49,"end":282.46000000000004,"speakerId":0},{"text":"5 to 9 years, 10 to 14 years, 14 to 19 years or more than 20 years.","language":"en","start":283.21,"end":289.53999999999996,"speakerId":0},{"text":"Yes.","language":"en","start":290.96,"end":291.44,"speakerId":1},{"text":"More than 20 years.","language":"en","start":291.28,"end":292.57,"speakerId":0},{"text":"And then how many clinical trials have you worked for?","language":"en","start":292.65999999999997,"end":295.48999999999995,"speakerId":0},{"text":"In those, yeah.","language":"en","start":297.65,"end":300.08,"speakerId":0},{"text":"Oh.","language":"en","start":298.26,"end":298.96999999999997,"speakerId":2},{"text":"All right, I'm going to choose more than two.","language":"en","start":301.59,"end":303.46,"speakerId":0},{"text":"20 clinical trials.","language":"en","start":303.46999999999997,"end":304.71999999999997,"speakerId":0},{"text":"And then there's hundred plus clinical trials white face or trust. Have you worked on?","language":"en","start":305.61,"end":310.66,"speakerId":0},{"text":"Phase one.","language":"en","start":311.41999999999996,"end":312.54999999999995,"speakerId":0},{"text":"Bioequivalent Space 1, two phase.","language":"en","start":313.41999999999996,"end":315.60999999999996,"speakerId":1},{"text":"4.","language":"en","start":315.62,"end":316.35,"speakerId":1},{"text":"Alright, phase one to phase.","language":"en","start":316.26,"end":317.53,"speakerId":0},{"text":"4.","language":"en","start":317.53999999999996,"end":318.04999999999995,"speakerId":0},{"text":"Any other?","language":"en","start":320.24,"end":321.56,"speakerId":0},{"text":"Phase of clinical trials you've worked for.","language":"en","start":323.31,"end":325.02,"speakerId":0},{"text":"I've done some implementation and I've done some product attribute studies as well.","language":"en","start":326.09999999999997,"end":332.41999999999996,"speakerId":1},{"text":"As well as human factor studies that you need to do for device for devices.","language":"en","start":334.2,"end":340.01,"speakerId":1},{"text":"Oh.","language":"en","start":340.08,"end":340.95,"speakerId":2},{"text":"For devices.","language":"en","start":342.58,"end":343.83,"speakerId":0},{"text":"Wow.","language":"en","start":343.43,"end":343.81},{"text":"All right. And then this.","language":"en","start":345.45,"end":347.42,"speakerId":2},{"text":"100 plus clinical trials, right? What?","language":"en","start":348,"end":351.28,"speakerId":0},{"text":"Type of disease group have you worked on?","language":"en","start":351.28999999999996,"end":353.23999999999995,"speakerId":0},{"text":"HIV.","language":"en","start":354.58,"end":355.39,"speakerId":0},{"text":"Yes.","language":"en","start":356.14,"end":356.75,"speakerId":2},{"text":"Bacterial infections.","language":"en","start":357.15999999999997,"end":358.43999999999994,"speakerId":0},{"text":"Yes.","language":"en","start":359.41999999999996,"end":360.03,"speakerId":2},{"text":"Arthritis.","language":"en","start":360.5,"end":361.35,"speakerId":0},{"text":"Yes, stroke.","language":"en","start":362.58,"end":364.76,"speakerId":2},{"text":"Tuberculosis. Yes. Vaccine. Yes. Kidney disease.","language":"en","start":366.87,"end":373.88,"speakerId":2},{"text":"Yes, attack.","language":"en","start":376.18,"end":378.41,"speakerId":0},{"text":"Yes, fabulation and post mycotic infections.","language":"en","start":379.96,"end":384.16999999999996,"speakerId":1},{"text":"OK. So hard to take and heart failures.","language":"en","start":385.5,"end":387.95,"speakerId":0},{"text":"All right.","language":"en","start":388.88,"end":389.46},{"text":"If you talk about access and sell both, yes.","language":"en","start":394.46999999999997,"end":398.05999999999995,"speakerId":1},{"text":"Diabetes.","language":"en","start":398.85999999999996,"end":399.67999999999995,"speakerId":0},{"text":"Yes.","language":"en","start":401.02,"end":401.59,"speakerId":1},{"text":"Pneumonia.","language":"en","start":401.74,"end":402.62,"speakerId":0},{"text":"Gastroenteritis. Gastroenteritis. Yeah. Hypertension.","language":"en","start":405.28,"end":412.41999999999996,"speakerId":0},{"text":"Yes, asthma.","language":"en","start":413.5,"end":414.83,"speakerId":2},{"text":"Yes, anemia.","language":"en","start":416.04999999999995,"end":418.72999999999996,"speakerId":0},{"text":"No.","language":"en","start":420.34,"end":420.89,"speakerId":1},{"text":"Cancer.","language":"en","start":421.02,"end":421.69,"speakerId":0},{"text":"Yes.","language":"en","start":422.76,"end":423.34999999999997,"speakerId":1},{"text":"Managed cancer studies submission. Yes, some tissue infection, yes.","language":"en","start":423.66999999999996,"end":428.65999999999997,"speakerId":1},{"text":"Oh.","language":"en","start":425.43,"end":425.91,"speakerId":0},{"text":"Any other didn't mention like COVID-19.","language":"en","start":429.52,"end":433.40999999999997,"speakerId":0},{"text":"And.","language":"en","start":433.12,"end":433.55,"speakerId":1},{"text":"Yes, manage huge crowd disease and COPD.","language":"en","start":434.48999999999995,"end":440.71,"speakerId":1},{"text":"Oh yeah, we don't have.","language":"en","start":441.25,"end":443.59,"speakerId":0},{"text":"Yeah, this and this.","language":"en","start":444.75,"end":449.32,"speakerId":1},{"text":"Alright.","language":"en","start":449.13,"end":449.7},{"text":"Topic skin diseases topic skin diseases.","language":"en","start":451.13,"end":456.25,"speakerId":1},{"text":"All right, now we.","language":"en","start":464.43,"end":465.38,"speakerId":0},{"text":"Are going to psychiatry manage the psychiatrist nearby?","language":"en","start":465.39,"end":472.97999999999996,"speakerId":1},{"text":"Depression and our scope of trials.","language":"en","start":475.33,"end":477.91999999999996,"speakerId":1},{"text":"Or depression.","language":"en","start":477.95,"end":479.74,"speakerId":0},{"text":"All right, I've got them.","language":"en","start":481.60999999999996,"end":484.19999999999993,"speakerId":0},{"text":"And then now we are going to start our open-ended questions.","language":"en","start":485.04999999999995,"end":488.36999999999995,"speakerId":0},{"text":"OK.","language":"en","start":489.12,"end":489.35,"speakerId":2},{"text":"Alright.","language":"en","start":489.14,"end":489.59999999999997},{"text":"There we go 134.","language":"en","start":492.89,"end":495.28999999999996,"speakerId":0},{"text":"Let's talk about your role in the implementation of clinical trials in South Africa. So do you have experience in the setup phase of clinical trials?","language":"en","start":496.58,"end":503.71,"speakerId":0},{"text":"Yes. Can you please tell?","language":"en","start":504.58,"end":505.97999999999996,"speakerId":0},{"text":"Me. What role? What experience you have?","language":"en","start":505.98999999999995,"end":508.69999999999993,"speakerId":0},{"text":"I do have experience I.","language":"en","start":510.44,"end":512.76,"speakerId":1},{"text":"Sort of add 3 rows. In my career, the 1st 10 years it was investigated and principal investigator role and national coordinator role. And then in my second phase it was for a contract research organization where we represented the sponsor where work was dedicated and in my next.","language":"en","start":512.9,"end":533.01,"speakerId":1},{"text":"Face was I've worked for a actually a product development partnership that actually prevention products. So from that row I've basically been the deed from the compound up to licensure.","language":"en","start":533.12,"end":549.37,"speakerId":1},{"text":"Ohh.","language":"en","start":550.51,"end":551.05},{"text":"Yes, for the duck baby. That's my baby. Oh, wow. Yes. So I was fortunate to leave that for nearly 15 years.","language":"en","start":552.53,"end":564.5,"speakerId":1},{"text":"Oh.","language":"en","start":560.56,"end":561.16},{"text":"Oh, oh, wow. 15 years.","language":"en","start":562.8,"end":566.15,"speakerId":0},{"text":"Oh, that's amazing.","language":"en","start":567.31,"end":568.8699999999999,"speakerId":0},{"text":"That was a journey.","language":"en","start":569.1,"end":570.49,"speakerId":1},{"text":"And then what role have you played in the implementation of clinical trials?","language":"en","start":571.6999999999999,"end":575.8299999999999,"speakerId":0},{"text":"All their roles in the seat from a sponsor side is we've done site capacity building, empowered it to be GCP compliant as well as implementing the full state of I shall be perspective incidents.","language":"en","start":578.2099999999999,"end":595.9999999999999,"speakerId":1},{"text":"And studies up to the first 3 clinical trials.","language":"en","start":596.12,"end":600.02,"speakerId":1},{"text":"Oh wow.","language":"en","start":600.01,"end":600.75},{"text":"And then have you ever been involved in clinical trials that failed to be informative?","language":"en","start":604.27,"end":609.3299999999999,"speakerId":0},{"text":"It's all fine how you say failed to be informative for me. Failed. Informative means that you couldn't analyze the trial. You couldn't use the the science outcome for me, a failed information is not.","language":"en","start":612.89,"end":630.24,"speakerId":1},{"text":"To either strike.","language":"en","start":630.3299999999999,"end":631.16,"speakerId":1},{"text":"Safety or efficacy. For me, that's your answer. Regardless, what's the outcome because you either stop your product or you or you continue. We have been fortunate, never been in a position where we couldn't analyze the daughter due to either safety and care or quality of data.","language":"en","start":632.3,"end":651.91,"speakerId":1},{"text":"Oh wow.","language":"en","start":651.78,"end":653.0799999999999},{"text":"Yeah.","language":"en","start":652.38,"end":652.61,"speakerId":2},{"text":"Almost 15 years.","language":"en","start":654.42,"end":655.9599999999999,"speakerId":0},{"text":"Yes. Wow. Ohh wow.","language":"en","start":656.73,"end":659.73,"speakerId":1},{"text":"And then what challenges have you observed in the conduct?","language":"en","start":660.55,"end":663.54,"speakerId":0},{"text":"Of clinical trials in South Africa.","language":"en","start":663.55,"end":665.3499999999999,"speakerId":0},{"text":"So give that first book.","language":"en","start":666.17,"end":667.79,"speakerId":1},{"text":"What challenges have you observed in the conduct of clinical trials?","language":"en","start":667.8,"end":671.77,"speakerId":0},{"text":"In South Africa.","language":"en","start":671.78,"end":672.63,"speakerId":0},{"text":"It all depends, I think. Again, when you're looking at, for me the biggest 1 is that.","language":"en","start":675.26,"end":680.7,"speakerId":1},{"text":"If you're looking at the our experience, infrastructure and teams versus inexperience and normative teams that you need to more tightly manage your experience teams and the way that I conducted.","language":"en","start":681.93,"end":700.1999999999999,"speakerId":1},{"text":"We know it all versus the other side. The team that's new, they want to learn, they want to do it right. They want to do it where there's more and lack of knowledge where you can do that capacity strengthening and they will follow where the other side it's more challenge that they didn't stay.","language":"en","start":701.4499999999999,"end":720.8,"speakerId":1},{"text":"As part of the growth of research in the global environment, especially good clinical practice and ethics.","language":"en","start":722.2199999999999,"end":728.7599999999999,"speakerId":1},{"text":"And then you need to fill in those gaps are much more challenging in general. Yeah, I think the the second one that I've learned a lot was that COVID haven't done us justice with the God ethics at various institution, that the potential cuts with records.","language":"en","start":729.5,"end":748.42,"speakerId":1},{"text":"Implementation and it's only after three years we can see the change back to good clinical practice, but acceptable in a pandemic is not acceptable necessarily routinely and the the.","language":"en","start":749.01,"end":766.84,"speakerId":1},{"text":"The top, they said, was that even if the intent is good, you need to have all your quality processes in place to see where all the gaps and not assume everyone is difficult. Yeah, it's tough.","language":"en","start":767.48,"end":787.0500000000001,"speakerId":1},{"text":"Yeah.","language":"en","start":773.0999999999999,"end":773.7199999999999,"speakerId":2},{"text":"Because that's my trait, but it's not necessarily the case, yes.","language":"en","start":788.0699999999999,"end":792.3799999999999,"speakerId":1},{"text":"Is ethical? Any other challenges you've observed in the conduct of clinical trials in South Africa?","language":"en","start":794.0699999999999,"end":799.8399999999999,"speakerId":0},{"text":"Yes, that's the from a. From a recent perspective. The other one is from a community perspective, more being fortunate that when you do community engagement is that you need to engage both male and female as well as respect the the yellow key that's different.","language":"en","start":803.17,"end":822.5799999999999,"speakerId":1},{"text":"Just.","language":"en","start":817.55,"end":817.93},{"text":"Every community and you need to know that.","language":"en","start":822.88,"end":825.52,"speakerId":1},{"text":"The second one is that.","language":"en","start":826.5899999999999,"end":828.7599999999999,"speakerId":1},{"text":"Don't assume participants will be at the event to the product queues. Regardless if you got the site, is it easy to use? Yeah, for me the the the one is participants are smart.","language":"en","start":829.55,"end":847.2199999999999,"speakerId":1},{"text":"Like the thinking of how to, but that's the teams that they're using the product and and for me the last one is that.","language":"en","start":848.87,"end":859.91,"speakerId":1},{"text":"Low socioeconomics and that's actually for me the most important doesn't mean that because people haven't had the opportunity or they sell low socioeconomic, that they're not smart, we're going to high EQ and IQ and you.","language":"en","start":862.5699999999999,"end":880.7199999999999,"speakerId":1},{"text":"Hey.","language":"en","start":876.31,"end":876.9399999999999},{"text":"You all most.","language":"en","start":880.8,"end":882.4499999999999,"speakerId":1},{"text":"Communities you can actually involve the in your protocol and if you respect them they will. They will adhere to both the protocol as well as the product, but you need to empower them with knowledge.","language":"en","start":882.4599999999999,"end":899.16,"speakerId":1},{"text":"Hmm.","language":"en","start":898.9599999999999,"end":899.16,"speakerId":2},{"text":"Yeah, yeah, that's true.","language":"en","start":900.8299999999999,"end":902.54,"speakerId":0},{"text":"Alright.","language":"en","start":906.14,"end":906.59},{"text":"And then what are some of the challenges you have observed with randomization into trials?","language":"en","start":906.5999999999999,"end":911.67,"speakerId":0},{"text":"And the investment in in your design of your protocol are critical. I always say that the investment in the way that you like your protocol involve your statisticians and design your protocol.","language":"en","start":914.4,"end":931.16,"speakerId":1},{"text":"You will make up that time if it's a robust design, umm, and that you will be able to engage with your research site to ensure that they can actually execute, because for me it's the population.","language":"en","start":932.79,"end":951.5799999999999,"speakerId":1},{"text":"That will that will benefit out of it, but you need to be able to illustrate that your design is robust, and secondly that the design is population greatly in order to get your answers frankly.","language":"en","start":951.68,"end":969.38,"speakerId":1},{"text":"And then now let's talk about the conduct and implementation of randomized clinical trials.","language":"en","start":971.2299999999999,"end":976.8799999999999,"speakerId":0},{"text":"Now, good randomized clinical trials, as opposed to to be designed to produce scientifically sound answers to relevant questions by including a broad and varied population.","language":"en","start":977.63,"end":988.42,"speakerId":0},{"text":"In your setting.","language":"en","start":989.7299999999999,"end":990.8199999999999,"speakerId":0},{"text":"Right. Or based on your experience?","language":"en","start":991.75,"end":994.28,"speakerId":0},{"text":"What groups are often not included in trials without a good scientific justification?","language":"en","start":995.14,"end":999.96,"speakerId":0},{"text":"I think we we caused a lot of those hurdles over the years, but initially and even very much so still issue our people living with HIV because it and and it was basically because it.","language":"en","start":1004.5799999999999,"end":1019.9499999999999,"speakerId":1},{"text":"Of the incidents and the treatment and that that work is very often later in product development, you get that interaction impact of immune suppressive disease.","language":"en","start":1020.65,"end":1031.67,"speakerId":1},{"text":"And.","language":"en","start":1032.45,"end":1032.76,"speakerId":1},{"text":"And I think very often also your the risk and challenges of TB treatment and the impact on the drug and the development, yeah, because it's especially in South Africa.","language":"en","start":1033.1699999999998,"end":1044.7499999999998,"speakerId":1},{"text":"That that interaction is real for us, especially when you roll out your medication.","language":"en","start":1046.8799999999999,"end":1052.8999999999999,"speakerId":1},{"text":"But other diseases, of course. You're you're more than 65 because it's a different group. Yeah. And then other lessons, because other lessons don't necessarily fall into Pediatrics, although they are categorized under Pediatrics, they very much.","language":"en","start":1056.52,"end":1074.97,"speakerId":1},{"text":"This bridging eyes between 16 and 18, so the Physiology come closer to.","language":"en","start":1075.04,"end":1083.1599999999999,"speakerId":1},{"text":"Adult adults and, but they're still categorized in South Africa as your pediatric group, although there's a trick now to say at a distance versus they categorize it different age ages.","language":"en","start":1083.79,"end":1097.76,"speakerId":1},{"text":"Yeah.","language":"en","start":1096.69,"end":1098.06,"speakerId":0},{"text":"Yeah.","language":"en","start":1098.6,"end":1099.3,"speakerId":1},{"text":"Anyone else you.","language":"en","start":1101.58,"end":1102.4099999999999,"speakerId":0},{"text":"Think of course in. If you're looking at your phase three very often, it's your your chronic disease, especially if they're not stabilized for a certain period.","language":"en","start":1104.07,"end":1115.31,"speakerId":1},{"text":"Of time, yeah.","language":"en","start":1115.32,"end":1116.6399999999999,"speakerId":1},{"text":"That how do you define stable chronic diseases? How do you define stable medication treatment? Because especially in our environment where very often at your sub district, district level, people are getting every month different type of medication, it's different.","language":"en","start":1117.6699999999998,"end":1137.11,"speakerId":1},{"text":"So very often it's the same generic, but it's still not the same clause very often. It depends on what's available, making it challenge for us.","language":"en","start":1137.33,"end":1146.96,"speakerId":1},{"text":"Yeah.","language":"en","start":1143.09,"end":1143.8999999999999,"speakerId":0},{"text":"If you categorize, you can add the nations. I think the challenge with regards to consent of parents and the legal guardian, because our legal guardians in South Africa is not necessarily so easy.","language":"en","start":1148.82,"end":1161.04,"speakerId":1},{"text":"Yeah.","language":"en","start":1161.04,"end":1161.95,"speakerId":0},{"text":"They they think that's what they think.","language":"en","start":1164.81,"end":1167.4199999999998,"speakerId":1},{"text":"Yes, yes. And then what changes need to be made in the design and conduct of clinical trials to be more inclusive of these varied populations?","language":"en","start":1169.06,"end":1178.57,"speakerId":0},{"text":"My my seat in our own environment in South Africa. When you think about Phase 3, is that painting on the medication and the indication that it might be worthwhile already include?","language":"en","start":1183.87,"end":1200.4899999999998,"speakerId":1},{"text":"16 to 18 years with a different concept to already include them in the disease like HIV prevention or treatment. To say, OK, let's do that as some.","language":"en","start":1200.56,"end":1215.1,"speakerId":1},{"text":"Getting data real time because thinking of when you get that data, then there's already a five to seven-year gap since approval that you need to apply for a different indication and that takes time. That's just one scenario.","language":"en","start":1216.3999999999999,"end":1235.4699999999998,"speakerId":1},{"text":"The other scenario is when you.","language":"en","start":1236.8899999999999,"end":1239.77,"speakerId":1},{"text":"Opinion and you see the protocol design already trying to motivate to have your age, people living with HIV or people that experience this treatment and then you can illustrate that by inhibition or treat that.","language":"en","start":1240.86,"end":1259.02,"speakerId":1},{"text":"Wow.","language":"en","start":1260.11,"end":1260.4299999999998},{"text":"As well as how do you define chronic diseases? I think one that we can't get away with is women of childbearing potential.","language":"en","start":1260.69,"end":1269.38,"speakerId":1},{"text":"Because for me, it's not negotiable that they need to use contraceptives. That's reliable just because of the risk of.","language":"en","start":1270.45,"end":1278.96,"speakerId":1},{"text":"The little one.","language":"en","start":1278.97,"end":1279.72,"speakerId":1},{"text":"If if they conceive that we know they predicted.","language":"en","start":1280.57,"end":1284.05,"speakerId":1},{"text":"It's basically collaboration. It's that and and also from the researchers, the investigators are understanding.","language":"en","start":1288.1799999999998,"end":1296.7599999999998,"speakerId":1},{"text":"Yeah.","language":"en","start":1290.48,"end":1291.41},{"text":"Of the regulatory path of the product, because if a farmer or a group comes, then there needs to be locally understanding of what's the essential information they need to get the product license and what the time they.","language":"en","start":1297.6799999999998,"end":1317.0299999999997,"speakerId":1},{"text":"Yeah.","language":"en","start":1300.9199999999998,"end":1301.7199999999998},{"text":"Big lighter because it's this balancing scale between product development and what the investigator or the site wants or the computer.","language":"en","start":1317.26,"end":1327.16,"speakerId":1},{"text":"Hey.","language":"en","start":1326.45,"end":1327.1000000000001,"speakerId":2},{"text":"It's not always an easy pattern, yes, because you still need to tick acid available. The box from the regulatory side.","language":"en","start":1328.21,"end":1336.6100000000001,"speakerId":1},{"text":"And and there needs to be an understanding of that as well. All the designs are not as yet acceptable to the regulators.","language":"en","start":1337.99,"end":1346.42,"speakerId":1},{"text":"Hmm.","language":"en","start":1341.54,"end":1342,"speakerId":2},{"text":"You know, yeah.","language":"en","start":1349.27,"end":1350.55,"speakerId":1},{"text":"All.","language":"en","start":1351.55,"end":1351.79},{"text":"Right now, failure to adhere to the allocated treatment ARM after randomization may reduce the ability to compare.","language":"en","start":1351.8,"end":1360.5,"speakerId":0},{"text":"What would be your suggestion to facilitate and encourage adherence to the allocated study ARM?","language":"en","start":1362.34,"end":1368.4099999999999,"speakerId":0},{"text":"What will be my recommendation to adhere?","language":"en","start":1372.75,"end":1376.87,"speakerId":1},{"text":"Yeah, to facilitate and encourage adherence to the allocated study.","language":"en","start":1376.9299999999998,"end":1380.4199999999998,"speakerId":0},{"text":"Community, education, community, education, education.","language":"en","start":1382.1399999999999,"end":1386.8799999999999,"speakerId":1},{"text":"Ahead of time, I think it's for me first research indication that the community understand the importance of adherence, especially where your financial incentives are so important for various Community.","language":"en","start":1387.1499999999999,"end":1403.9599999999998,"speakerId":1},{"text":"That you you must preach that gap between getting the financial incentive versus protocol adherence to visit and adherence to product use. And we can bridge that gap. We we set up to succeed, yeah, but and that could be is not only.","language":"en","start":1404.84,"end":1424.33,"speakerId":1},{"text":"That protocol in your question it's indication on why do we need new products or a point of cake taste or prevention? How do you idiot kind of thing to get that? Yeah. And then?","language":"en","start":1424.72,"end":1439.04,"speakerId":1},{"text":"Once they understand if they participate and not adhering, we won't have new medication versus yes, we know this incentive, but that your commitment for new medication or or devices or.","language":"en","start":1439.84,"end":1454.59,"speakerId":1},{"text":"Hmm.","language":"en","start":1455.81,"end":1456.4099999999999},{"text":"And identify who are the body system or the support system of your participants. Because if there's a difficult trial of difficult, again, if you can look at the body system to support it or support groups.","language":"en","start":1458.07,"end":1476.45,"speakerId":1},{"text":"Oh.","language":"en","start":1473.35,"end":1473.8899999999999,"speakerId":2},{"text":"The community? Yeah, that.","language":"en","start":1476.57,"end":1478.36,"speakerId":1},{"text":"To encourage the.","language":"en","start":1478.48,"end":1480.21,"speakerId":1},{"text":"To have your visits as well to products.","language":"en","start":1481.04,"end":1485.35,"speakerId":1},{"text":"Yeah.","language":"en","start":1483.22,"end":1483.6100000000001,"speakerId":0},{"text":"Or for me, the other important is to invest in explaining side effects. That said, what are you? How can they help you to overcome it? This very often at this five days of not feeling well of a medication is the first week. And then once you overcome that, you tolerate that and.","language":"en","start":1486.4399999999998,"end":1505.6299999999999,"speakerId":1},{"text":"Alright.","language":"en","start":1486.45,"end":1486.8500000000001},{"text":"It takes investment to to explain that to people and working very closely where they.","language":"en","start":1506.33,"end":1512.6299999999999,"speakerId":1},{"text":"I like the setting, investing in explaining the side effects allow disproportionate data collection, waste time and resources based on your experience, what are some of the common errors?","language":"en","start":1515.3899999999999,"end":1532.9999999999998,"speakerId":0},{"text":"In designing CRS that result in large volumes of data that is not relevant to the research question.","language":"en","start":1533.26,"end":1539.78,"speakerId":0},{"text":"That link back to the preschool design because it all depends on your primary and secondary outcomes, because when people need to understand if you define it in the present, you need to write it down please, because otherwise, why are you defining it?","language":"en","start":1542.9199999999998,"end":1560.7599999999998,"speakerId":1},{"text":"If you're not defining it, you're not allowed to write it down because they haven't consented.","language":"en","start":1561.54,"end":1566.47,"speakerId":1},{"text":"It.","language":"en","start":1566.48,"end":1566.75,"speakerId":1},{"text":"So in that's why the protocol design in a bit are so important. What are the anthropometry vitals? Physical. What do you need to get to answer and?","language":"en","start":1567.02,"end":1580.21,"speakerId":1},{"text":"Now.","language":"en","start":1571.77,"end":1572.4,"speakerId":2},{"text":"Try to recognize this that it's safe.","language":"en","start":1580.87,"end":1582.9299999999998,"speakerId":1},{"text":"And that's what you need to collect people, especially from investigated, driven or academic, that sometimes want to add everything and you create so much noise that you don't necessarily get anything. So it's really to say don't collect income.","language":"en","start":1584.06,"end":1600.73,"speakerId":1},{"text":"Could make what's critical and what will give you your explanation of a potential fine. Yeah, yeah.","language":"en","start":1601.9499999999998,"end":1610.2199999999998,"speakerId":1},{"text":"Someone said what if it helps in the future?","language":"en","start":1610.9499999999998,"end":1613.7599999999998,"speakerId":0},{"text":"Where do you stop asking that question? What is the future? So you need to think through what do you need.","language":"en","start":1615.53,"end":1623.96,"speakerId":1},{"text":"Do to give an answer if you get answer A, can you explain it with your daughter? If you get answer B, can you explain it with your answer? If you don't get that answer, can you explain it with your daughter? So it's really too bad, correct and not.","language":"en","start":1624.81,"end":1644.1499999999999,"speakerId":1},{"text":"Yeah.","language":"en","start":1635.73,"end":1636.34,"speakerId":2},{"text":"Just in case, because if you say in case.","language":"en","start":1644.23,"end":1648.3700000000001,"speakerId":1},{"text":"What are the cases that you need to think through that to the least important that that grid should be in place also for the data in case otherwise you get these samples in via bags. That's full. Yes, they never. There's never in case.","language":"en","start":1649.71,"end":1669.44,"speakerId":1},{"text":"So it's ready to sink through, innovatively. What are the potential use for future? Otherwise you creating data but you never use it. That's also not fair to the participants where you store all the samples and.","language":"en","start":1669.56,"end":1684.76,"speakerId":1},{"text":"Oh.","language":"en","start":1669.6399999999999,"end":1669.7399999999998},{"text":"Not using that data.","language":"en","start":1685.52,"end":1687.3899999999999,"speakerId":1},{"text":"No, that's true.","language":"en","start":1687.73,"end":1688.94,"speakerId":2},{"text":"That's true, which means.","language":"en","start":1690.3,"end":1691.26,"speakerId":2},{"text":"More blood is getting thrown out.","language":"en","start":1691.27,"end":1692.86,"speakerId":0},{"text":"And then communication with participants is one of the ethical requirements in the conduct of clinical trials. How can this be improved in your context?","language":"en","start":1695.9399999999998,"end":1704.6799999999998,"speakerId":0},{"text":"For me imported as data you need 40 seconds dedicated time with a participant or any individual to make a difference. For me it's just stick with every informed consent process where it starts. If it's group in the community.","language":"en","start":1706.62,"end":1725.4699999999998,"speakerId":1},{"text":"Then coming to groups in the in the center versus your in the individual center consent.","language":"en","start":1725.6699999999998,"end":1732.6499999999999,"speakerId":1},{"text":"Content for me person YouTube not fast track you. You you should personalize it because every person needs a different way of communication and you will get your success at the end and and be sensitive when you say someone will.","language":"en","start":1735.1599999999999,"end":1752.6699999999998,"speakerId":1},{"text":"Yeah.","language":"en","start":1737.9399999999998,"end":1738.2099999999998,"speakerId":2},{"text":"Yes, yes.","language":"en","start":1744.53,"end":1745.37,"speakerId":0},{"text":"It is incorrect and be able to roll the side covered, discuss it with the point that you enhance that versus you get non ideal.","language":"en","start":1753.9399999999998,"end":1763.9599999999998,"speakerId":1},{"text":"So, OK, it's important that we don't just chase numbers that that we individualize got safe to ensure that we involve the correct disciplines.","language":"en","start":1764.84,"end":1775.27,"speakerId":1},{"text":"I'd like that.","language":"en","start":1776.72,"end":1777.46,"speakerId":0},{"text":"And respect their decision.","language":"en","start":1777.22,"end":1778.72,"speakerId":1},{"text":"Yeah.","language":"en","start":1778.78,"end":1779.34,"speakerId":0},{"text":"Respect the acquisition and let that individualize the consent process.","language":"en","start":1782.23,"end":1788.35,"speakerId":0},{"text":"I'd like it.","language":"en","start":1789.01,"end":1789.68},{"text":"And then that's the registration of clinical trials in publicly accessible data bases demonstrate transparency.","language":"en","start":1791.9299999999998,"end":1799.6999999999998,"speakerId":0},{"text":"Yes, it's the one side to me. The the concern is if you start referring participants in the listening to that database because they can't access it. So it needs this balancing our community where my son is best, how will that access that? And I think that is the balancing.","language":"en","start":1802.33,"end":1822.57,"speakerId":1},{"text":"Hey.","language":"en","start":1820.4199999999998,"end":1820.62,"speakerId":2},{"text":"Well, in general you tick the box because the people that wants to know the size but people that wants to on a Community level is not always accessible.","language":"en","start":1822.7099999999998,"end":1831.8199999999997,"speakerId":1},{"text":"Mm-hmm.","language":"en","start":1831.83,"end":1832.25},{"text":"So how can we how can? What more could be done to improve transparency?","language":"en","start":1832.73,"end":1837.66,"speakerId":0},{"text":"It did start to dot and the segmentation at the reset site as well that I feel once you got your data, each trial should include the result that the Seven Nation plan to give people the opportunity to present.","language":"en","start":1839.6399999999999,"end":1859.7399999999998,"speakerId":1},{"text":"Yes.","language":"en","start":1856.08,"end":1856.52,"speakerId":0},{"text":"Results participants to ask questions and say what about me? Where did I? Because that is important for those participants as well.","language":"en","start":1859.84,"end":1871.55,"speakerId":1},{"text":"That's true. And then how do you assess whether a trial design is operationally viable in your context?","language":"en","start":1873.02,"end":1880.76,"speakerId":0},{"text":"It's basically experience on the one side, but the other side is listen to the feedback from the research side, because what is acceptable to 1 is not necessarily to everyone, and it's also important to.","language":"en","start":1883.76,"end":1900.57,"speakerId":1},{"text":"To learn to to accommodate the lessons you've learned or based practices, I always say it's best to engage site with each other because they usually learn from each other and say how can be implemented or not. And then they listen to the challenges and see can we find the solution or not.","language":"en","start":1901.5,"end":1921.21,"speakerId":1},{"text":"It will.","language":"en","start":1915.9399999999998,"end":1916.4499999999998},{"text":"And if not, what is the best alternative to get to the to the result that?","language":"en","start":1921.49,"end":1926.83,"speakerId":1},{"text":"You need, yeah.","language":"en","start":1926.84,"end":1927.9399999999998,"speakerId":1},{"text":"I think you're going to ask this question how can monitoring and auditing of trials improve the quality of the conduct of clinical trials?","language":"en","start":1930.1699999999998,"end":1939.4699999999998,"speakerId":0},{"text":"That's a difficult one, I think it's.","language":"en","start":1945.03,"end":1948,"speakerId":1},{"text":"We see a trade.","language":"en","start":1949.1799999999998,"end":1950.2699999999998,"speakerId":1}],"speakerNames":["I:","P:",null]},"audioOneDriveItem":{"driveId":"b!1uMAtjIkAkGiXVxTqR8oDk9CoTEiQqRCo7N3wArQtBvzPA0khHwkSp4P1WpYOZVC","itemId":"01JMNO6P6BVGASVJHXXVALLRJ3UQOUP2H4"}}}</storedTranscription>
</file>

<file path=customXml/item4.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F44013FA-CDB9-4AF0-BF2B-4C993CD61708}">
  <ds:schemaRefs>
    <ds:schemaRef ds:uri="http://schemas.microsoft.com/sharepoint/v3/contenttype/forms"/>
  </ds:schemaRefs>
</ds:datastoreItem>
</file>

<file path=customXml/itemProps2.xml><?xml version="1.0" encoding="utf-8"?>
<ds:datastoreItem xmlns:ds="http://schemas.openxmlformats.org/officeDocument/2006/customXml" ds:itemID="{6097D09A-B1C5-4817-9684-91A9CA2DE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09B947-F0ED-4A15-89FE-81D7FB20802A}">
  <ds:schemaRefs>
    <ds:schemaRef ds:uri="http://schemas.microsoft.com/office/transcription/2022"/>
  </ds:schemaRefs>
</ds:datastoreItem>
</file>

<file path=customXml/itemProps4.xml><?xml version="1.0" encoding="utf-8"?>
<ds:datastoreItem xmlns:ds="http://schemas.openxmlformats.org/officeDocument/2006/customXml" ds:itemID="{48291214-CED6-4204-B7C2-9D707AE764F0}">
  <ds:schemaRefs>
    <ds:schemaRef ds:uri="http://purl.org/dc/terms/"/>
    <ds:schemaRef ds:uri="http://schemas.microsoft.com/sharepoint/v3"/>
    <ds:schemaRef ds:uri="http://www.w3.org/XML/1998/namespace"/>
    <ds:schemaRef ds:uri="http://purl.org/dc/elements/1.1/"/>
    <ds:schemaRef ds:uri="924d6286-5ca0-4a6a-a9e8-70b9336649c6"/>
    <ds:schemaRef ds:uri="356102fa-ed42-44d0-bfc8-236e42d5daa6"/>
    <ds:schemaRef ds:uri="http://purl.org/dc/dcmitype/"/>
    <ds:schemaRef ds:uri="http://schemas.microsoft.com/office/2006/documentManagement/types"/>
    <ds:schemaRef ds:uri="bbbe476c-e7ee-4127-96b4-0c271f848a17"/>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3898</Words>
  <Characters>18128</Characters>
  <Application>Microsoft Office Word</Application>
  <DocSecurity>0</DocSecurity>
  <Lines>533</Lines>
  <Paragraphs>196</Paragraphs>
  <ScaleCrop>false</ScaleCrop>
  <Company/>
  <LinksUpToDate>false</LinksUpToDate>
  <CharactersWithSpaces>21830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Khethokuhle Nkosi</dc:creator>
  <cp:keywords/>
  <dc:description/>
  <cp:lastModifiedBy>Andani Ratshinanga</cp:lastModifiedBy>
  <cp:revision>3</cp:revision>
  <dcterms:created xsi:type="dcterms:W3CDTF">2025-02-10T05:55:00Z</dcterms:created>
  <dcterms:modified xsi:type="dcterms:W3CDTF">2026-03-26T08:02:00Z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